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75"/>
        <w:tblW w:w="10234" w:type="dxa"/>
        <w:tblLayout w:type="fixed"/>
        <w:tblLook w:val="0000"/>
      </w:tblPr>
      <w:tblGrid>
        <w:gridCol w:w="4649"/>
        <w:gridCol w:w="1462"/>
        <w:gridCol w:w="4123"/>
      </w:tblGrid>
      <w:tr w:rsidR="00277EC1" w:rsidRPr="00FD0AB0" w:rsidTr="00B836B2">
        <w:trPr>
          <w:trHeight w:val="3306"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7EC1" w:rsidRPr="00FD0AB0" w:rsidRDefault="00277EC1" w:rsidP="00B836B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_Helver(05%) Bashkir" w:eastAsia="Calibri" w:hAnsi="a_Helver(05%) Bashkir"/>
                <w:sz w:val="20"/>
                <w:szCs w:val="20"/>
                <w:lang w:val="be-BY"/>
              </w:rPr>
            </w:pPr>
          </w:p>
          <w:p w:rsidR="00277EC1" w:rsidRPr="00FD0AB0" w:rsidRDefault="00277EC1" w:rsidP="00B836B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" w:eastAsia="Calibri" w:hAnsi="Century"/>
                <w:sz w:val="20"/>
                <w:szCs w:val="20"/>
              </w:rPr>
            </w:pPr>
          </w:p>
          <w:p w:rsidR="00277EC1" w:rsidRPr="00FD0AB0" w:rsidRDefault="00277EC1" w:rsidP="00B836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" w:eastAsia="Calibri" w:hAnsi="Century"/>
                <w:sz w:val="20"/>
                <w:szCs w:val="20"/>
              </w:rPr>
            </w:pPr>
            <w:r w:rsidRPr="00FD0AB0">
              <w:rPr>
                <w:rFonts w:ascii="Century" w:eastAsia="Calibri" w:hAnsi="Century"/>
                <w:sz w:val="20"/>
                <w:szCs w:val="20"/>
              </w:rPr>
              <w:t>БАШКОРТОСТАН  РЕСПУБЛИКА</w:t>
            </w:r>
            <w:r w:rsidRPr="00FD0AB0">
              <w:rPr>
                <w:rFonts w:ascii="Calibri" w:eastAsia="Calibri" w:hAnsi="Calibri"/>
                <w:sz w:val="20"/>
                <w:szCs w:val="20"/>
                <w:lang w:val="be-BY"/>
              </w:rPr>
              <w:t>Һ</w:t>
            </w:r>
            <w:r w:rsidRPr="00FD0AB0">
              <w:rPr>
                <w:rFonts w:ascii="Century" w:eastAsia="Calibri" w:hAnsi="Century"/>
                <w:sz w:val="20"/>
                <w:szCs w:val="20"/>
              </w:rPr>
              <w:t>Ы</w:t>
            </w:r>
          </w:p>
          <w:p w:rsidR="00277EC1" w:rsidRPr="00FD0AB0" w:rsidRDefault="00277EC1" w:rsidP="00B836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" w:eastAsia="Calibri" w:hAnsi="Century"/>
                <w:szCs w:val="20"/>
              </w:rPr>
            </w:pPr>
            <w:r w:rsidRPr="00FD0AB0">
              <w:rPr>
                <w:rFonts w:ascii="Century" w:eastAsia="Calibri" w:hAnsi="Century"/>
                <w:szCs w:val="20"/>
              </w:rPr>
              <w:t>Ауыр</w:t>
            </w:r>
            <w:r w:rsidRPr="00FD0AB0">
              <w:rPr>
                <w:rFonts w:ascii="Calibri" w:eastAsia="Calibri" w:hAnsi="Calibri"/>
                <w:szCs w:val="20"/>
                <w:lang w:val="be-BY"/>
              </w:rPr>
              <w:t>ғ</w:t>
            </w:r>
            <w:r w:rsidRPr="00FD0AB0">
              <w:rPr>
                <w:rFonts w:ascii="Century" w:eastAsia="Calibri" w:hAnsi="Century"/>
                <w:szCs w:val="20"/>
              </w:rPr>
              <w:t>азы районы муниципаль районыны</w:t>
            </w:r>
            <w:r w:rsidRPr="00FD0AB0">
              <w:rPr>
                <w:rFonts w:ascii="Calibri" w:eastAsia="Calibri" w:hAnsi="Calibri"/>
                <w:szCs w:val="20"/>
                <w:lang w:val="be-BY"/>
              </w:rPr>
              <w:t xml:space="preserve">ң </w:t>
            </w:r>
            <w:r w:rsidRPr="00FD0AB0">
              <w:rPr>
                <w:rFonts w:ascii="Century" w:eastAsia="Calibri" w:hAnsi="Century"/>
                <w:szCs w:val="20"/>
              </w:rPr>
              <w:t>Ишле ауыл советы</w:t>
            </w:r>
          </w:p>
          <w:p w:rsidR="00277EC1" w:rsidRPr="00FD0AB0" w:rsidRDefault="00277EC1" w:rsidP="00B836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" w:eastAsia="Calibri" w:hAnsi="Century"/>
                <w:szCs w:val="20"/>
              </w:rPr>
            </w:pPr>
            <w:r w:rsidRPr="00FD0AB0">
              <w:rPr>
                <w:rFonts w:ascii="Century" w:eastAsia="Calibri" w:hAnsi="Century"/>
                <w:szCs w:val="20"/>
              </w:rPr>
              <w:t>ауыл бил</w:t>
            </w:r>
            <w:r w:rsidRPr="00FD0AB0">
              <w:rPr>
                <w:rFonts w:ascii="Calibri" w:eastAsia="Calibri" w:hAnsi="Calibri"/>
                <w:szCs w:val="20"/>
                <w:lang w:val="be-BY"/>
              </w:rPr>
              <w:t>ә</w:t>
            </w:r>
            <w:r w:rsidRPr="00FD0AB0">
              <w:rPr>
                <w:rFonts w:ascii="Century" w:eastAsia="Calibri" w:hAnsi="Century"/>
                <w:szCs w:val="20"/>
              </w:rPr>
              <w:t>м</w:t>
            </w:r>
            <w:r w:rsidRPr="00FD0AB0">
              <w:rPr>
                <w:rFonts w:ascii="Calibri" w:eastAsia="Calibri" w:hAnsi="Calibri"/>
                <w:szCs w:val="20"/>
                <w:lang w:val="be-BY"/>
              </w:rPr>
              <w:t>әһ</w:t>
            </w:r>
            <w:r w:rsidRPr="00FD0AB0">
              <w:rPr>
                <w:rFonts w:ascii="Century" w:eastAsia="Calibri" w:hAnsi="Century"/>
                <w:szCs w:val="20"/>
              </w:rPr>
              <w:t>е хакими</w:t>
            </w:r>
            <w:r w:rsidRPr="00FD0AB0">
              <w:rPr>
                <w:rFonts w:ascii="Calibri" w:eastAsia="Calibri" w:hAnsi="Calibri"/>
                <w:szCs w:val="20"/>
                <w:lang w:val="be-BY"/>
              </w:rPr>
              <w:t>ә</w:t>
            </w:r>
            <w:r w:rsidRPr="00FD0AB0">
              <w:rPr>
                <w:rFonts w:ascii="Century" w:eastAsia="Calibri" w:hAnsi="Century"/>
                <w:szCs w:val="20"/>
              </w:rPr>
              <w:t>те</w:t>
            </w:r>
          </w:p>
          <w:p w:rsidR="00277EC1" w:rsidRPr="00FD0AB0" w:rsidRDefault="00277EC1" w:rsidP="00B836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" w:eastAsia="Calibri" w:hAnsi="Century"/>
                <w:szCs w:val="28"/>
              </w:rPr>
            </w:pPr>
          </w:p>
          <w:p w:rsidR="00277EC1" w:rsidRPr="00FD0AB0" w:rsidRDefault="00277EC1" w:rsidP="00B836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" w:eastAsia="Calibri" w:hAnsi="Century"/>
                <w:sz w:val="16"/>
                <w:szCs w:val="16"/>
              </w:rPr>
            </w:pPr>
            <w:r w:rsidRPr="00FD0AB0">
              <w:rPr>
                <w:rFonts w:ascii="Century" w:eastAsia="Calibri" w:hAnsi="Century"/>
                <w:sz w:val="16"/>
                <w:szCs w:val="16"/>
              </w:rPr>
              <w:t>453471, Ауыр</w:t>
            </w:r>
            <w:r w:rsidRPr="00FD0AB0">
              <w:rPr>
                <w:rFonts w:ascii="Calibri" w:eastAsia="Calibri" w:hAnsi="Calibri"/>
                <w:sz w:val="16"/>
                <w:szCs w:val="16"/>
                <w:lang w:val="be-BY"/>
              </w:rPr>
              <w:t>ғ</w:t>
            </w:r>
            <w:r w:rsidRPr="00FD0AB0">
              <w:rPr>
                <w:rFonts w:ascii="Century" w:eastAsia="Calibri" w:hAnsi="Century"/>
                <w:sz w:val="16"/>
                <w:szCs w:val="16"/>
              </w:rPr>
              <w:t>азы районы,  Ишле  ауылы</w:t>
            </w:r>
          </w:p>
          <w:p w:rsidR="00277EC1" w:rsidRPr="00FD0AB0" w:rsidRDefault="00277EC1" w:rsidP="00B836B2">
            <w:pPr>
              <w:tabs>
                <w:tab w:val="left" w:pos="1455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" w:eastAsia="Calibri" w:hAnsi="Century"/>
                <w:sz w:val="16"/>
                <w:szCs w:val="16"/>
              </w:rPr>
            </w:pPr>
            <w:r w:rsidRPr="00FD0AB0">
              <w:rPr>
                <w:rFonts w:ascii="Century" w:eastAsia="Calibri" w:hAnsi="Century"/>
                <w:sz w:val="16"/>
                <w:szCs w:val="16"/>
              </w:rPr>
              <w:t>Ленин</w:t>
            </w:r>
            <w:r w:rsidRPr="00FD0AB0">
              <w:rPr>
                <w:rFonts w:ascii="Century" w:eastAsia="Calibri" w:hAnsi="Century"/>
                <w:sz w:val="16"/>
                <w:szCs w:val="16"/>
                <w:lang w:val="be-BY"/>
              </w:rPr>
              <w:t xml:space="preserve"> урамы</w:t>
            </w:r>
            <w:r w:rsidRPr="00FD0AB0">
              <w:rPr>
                <w:rFonts w:ascii="Century" w:eastAsia="Calibri" w:hAnsi="Century"/>
                <w:sz w:val="16"/>
                <w:szCs w:val="16"/>
              </w:rPr>
              <w:t>,19     тел.2-44-04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EC1" w:rsidRPr="00FD0AB0" w:rsidRDefault="00277EC1" w:rsidP="00B836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noProof/>
                <w:szCs w:val="20"/>
              </w:rPr>
              <w:drawing>
                <wp:inline distT="0" distB="0" distL="0" distR="0">
                  <wp:extent cx="967105" cy="967105"/>
                  <wp:effectExtent l="1905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18480" t="18491" r="10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105" cy="967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7EC1" w:rsidRPr="00FD0AB0" w:rsidRDefault="00277EC1" w:rsidP="00B836B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Calibri" w:hAnsi="Century Bash"/>
                <w:szCs w:val="20"/>
                <w:lang w:val="be-BY"/>
              </w:rPr>
            </w:pPr>
          </w:p>
          <w:p w:rsidR="00277EC1" w:rsidRPr="00FD0AB0" w:rsidRDefault="00277EC1" w:rsidP="00B836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Calibri" w:hAnsi="Century Bash"/>
                <w:sz w:val="20"/>
                <w:szCs w:val="20"/>
              </w:rPr>
            </w:pPr>
          </w:p>
          <w:p w:rsidR="00277EC1" w:rsidRPr="00FD0AB0" w:rsidRDefault="00277EC1" w:rsidP="00B836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Calibri" w:hAnsi="Century Bash"/>
                <w:sz w:val="20"/>
                <w:szCs w:val="20"/>
              </w:rPr>
            </w:pPr>
            <w:r w:rsidRPr="00FD0AB0">
              <w:rPr>
                <w:rFonts w:ascii="Century Bash" w:eastAsia="Calibri" w:hAnsi="Century Bash"/>
                <w:sz w:val="20"/>
                <w:szCs w:val="20"/>
              </w:rPr>
              <w:t>РЕСПУБЛИКА БАШКОРТОСТАН</w:t>
            </w:r>
          </w:p>
          <w:p w:rsidR="00277EC1" w:rsidRPr="00FD0AB0" w:rsidRDefault="00277EC1" w:rsidP="00B836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Calibri" w:hAnsi="Century Bash"/>
                <w:sz w:val="23"/>
                <w:szCs w:val="20"/>
              </w:rPr>
            </w:pPr>
            <w:r w:rsidRPr="00FD0AB0">
              <w:rPr>
                <w:rFonts w:ascii="Century Bash" w:eastAsia="Calibri" w:hAnsi="Century Bash"/>
                <w:sz w:val="23"/>
                <w:szCs w:val="20"/>
              </w:rPr>
              <w:t>Администрация  сельского поселения Ишлинский сельсовет муниципального района Аургазинский район</w:t>
            </w:r>
          </w:p>
          <w:p w:rsidR="00277EC1" w:rsidRPr="00FD0AB0" w:rsidRDefault="00277EC1" w:rsidP="00B836B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Century Bash" w:eastAsia="Calibri" w:hAnsi="Century Bash"/>
                <w:sz w:val="16"/>
                <w:szCs w:val="16"/>
              </w:rPr>
            </w:pPr>
          </w:p>
          <w:p w:rsidR="00277EC1" w:rsidRPr="00FD0AB0" w:rsidRDefault="00277EC1" w:rsidP="00B836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Calibri" w:hAnsi="Century Bash"/>
                <w:sz w:val="16"/>
                <w:szCs w:val="16"/>
              </w:rPr>
            </w:pPr>
            <w:r w:rsidRPr="00FD0AB0">
              <w:rPr>
                <w:rFonts w:ascii="Century Bash" w:eastAsia="Calibri" w:hAnsi="Century Bash"/>
                <w:sz w:val="16"/>
                <w:szCs w:val="16"/>
              </w:rPr>
              <w:t>453471, Аургазинский район, с.Ишлы,</w:t>
            </w:r>
          </w:p>
          <w:p w:rsidR="00277EC1" w:rsidRPr="00FD0AB0" w:rsidRDefault="00277EC1" w:rsidP="00B836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Calibri" w:hAnsi="Century Bash"/>
                <w:sz w:val="16"/>
                <w:szCs w:val="16"/>
              </w:rPr>
            </w:pPr>
            <w:r w:rsidRPr="00FD0AB0">
              <w:rPr>
                <w:rFonts w:ascii="Century Bash" w:eastAsia="Calibri" w:hAnsi="Century Bash"/>
                <w:sz w:val="16"/>
                <w:szCs w:val="16"/>
              </w:rPr>
              <w:t>ул.Ленина, 19</w:t>
            </w:r>
          </w:p>
          <w:p w:rsidR="00277EC1" w:rsidRPr="00FD0AB0" w:rsidRDefault="00277EC1" w:rsidP="00B836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Calibri" w:hAnsi="Century Bash"/>
                <w:sz w:val="14"/>
                <w:szCs w:val="20"/>
                <w:lang w:val="be-BY"/>
              </w:rPr>
            </w:pPr>
            <w:r w:rsidRPr="00FD0AB0">
              <w:rPr>
                <w:rFonts w:ascii="Century Bash" w:eastAsia="Calibri" w:hAnsi="Century Bash"/>
                <w:sz w:val="16"/>
                <w:szCs w:val="16"/>
              </w:rPr>
              <w:t>тел.2-44-04</w:t>
            </w:r>
          </w:p>
        </w:tc>
      </w:tr>
    </w:tbl>
    <w:p w:rsidR="00277EC1" w:rsidRPr="00FD0AB0" w:rsidRDefault="00277EC1" w:rsidP="00277EC1">
      <w:pPr>
        <w:suppressAutoHyphens/>
        <w:spacing w:after="0" w:line="240" w:lineRule="auto"/>
        <w:rPr>
          <w:b/>
          <w:szCs w:val="24"/>
          <w:lang w:eastAsia="ar-SA"/>
        </w:rPr>
      </w:pPr>
    </w:p>
    <w:p w:rsidR="00A847E9" w:rsidRPr="00A847E9" w:rsidRDefault="00A847E9" w:rsidP="00A847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47E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A847E9" w:rsidRPr="004F7B68" w:rsidRDefault="00A847E9" w:rsidP="00A847E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847E9" w:rsidRPr="004F7B68" w:rsidRDefault="00A847E9" w:rsidP="00A84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B68">
        <w:rPr>
          <w:rFonts w:ascii="Times New Roman" w:hAnsi="Times New Roman" w:cs="Times New Roman"/>
          <w:sz w:val="28"/>
          <w:szCs w:val="28"/>
        </w:rPr>
        <w:t xml:space="preserve">от </w:t>
      </w:r>
      <w:r w:rsidR="00E34EAE" w:rsidRPr="004F7B68">
        <w:rPr>
          <w:rFonts w:ascii="Times New Roman" w:hAnsi="Times New Roman" w:cs="Times New Roman"/>
          <w:sz w:val="28"/>
          <w:szCs w:val="28"/>
        </w:rPr>
        <w:t>22 .03.</w:t>
      </w:r>
      <w:r w:rsidRPr="004F7B68">
        <w:rPr>
          <w:rFonts w:ascii="Times New Roman" w:hAnsi="Times New Roman" w:cs="Times New Roman"/>
          <w:sz w:val="28"/>
          <w:szCs w:val="28"/>
        </w:rPr>
        <w:t>201</w:t>
      </w:r>
      <w:r w:rsidR="00105EED" w:rsidRPr="004F7B68">
        <w:rPr>
          <w:rFonts w:ascii="Times New Roman" w:hAnsi="Times New Roman" w:cs="Times New Roman"/>
          <w:sz w:val="28"/>
          <w:szCs w:val="28"/>
        </w:rPr>
        <w:t>9</w:t>
      </w:r>
      <w:r w:rsidR="00E34EAE" w:rsidRPr="004F7B68">
        <w:rPr>
          <w:rFonts w:ascii="Times New Roman" w:hAnsi="Times New Roman" w:cs="Times New Roman"/>
          <w:sz w:val="28"/>
          <w:szCs w:val="28"/>
        </w:rPr>
        <w:t xml:space="preserve"> г. </w:t>
      </w:r>
      <w:r w:rsidR="004F7B68">
        <w:rPr>
          <w:rFonts w:ascii="Times New Roman" w:hAnsi="Times New Roman" w:cs="Times New Roman"/>
          <w:sz w:val="28"/>
          <w:szCs w:val="28"/>
        </w:rPr>
        <w:tab/>
      </w:r>
      <w:r w:rsidR="004F7B68">
        <w:rPr>
          <w:rFonts w:ascii="Times New Roman" w:hAnsi="Times New Roman" w:cs="Times New Roman"/>
          <w:sz w:val="28"/>
          <w:szCs w:val="28"/>
        </w:rPr>
        <w:tab/>
      </w:r>
      <w:r w:rsidR="004F7B68">
        <w:rPr>
          <w:rFonts w:ascii="Times New Roman" w:hAnsi="Times New Roman" w:cs="Times New Roman"/>
          <w:sz w:val="28"/>
          <w:szCs w:val="28"/>
        </w:rPr>
        <w:tab/>
      </w:r>
      <w:r w:rsidR="004F7B68">
        <w:rPr>
          <w:rFonts w:ascii="Times New Roman" w:hAnsi="Times New Roman" w:cs="Times New Roman"/>
          <w:sz w:val="28"/>
          <w:szCs w:val="28"/>
        </w:rPr>
        <w:tab/>
      </w:r>
      <w:r w:rsidR="004F7B68">
        <w:rPr>
          <w:rFonts w:ascii="Times New Roman" w:hAnsi="Times New Roman" w:cs="Times New Roman"/>
          <w:sz w:val="28"/>
          <w:szCs w:val="28"/>
        </w:rPr>
        <w:tab/>
      </w:r>
      <w:r w:rsidR="004F7B68">
        <w:rPr>
          <w:rFonts w:ascii="Times New Roman" w:hAnsi="Times New Roman" w:cs="Times New Roman"/>
          <w:sz w:val="28"/>
          <w:szCs w:val="28"/>
        </w:rPr>
        <w:tab/>
      </w:r>
      <w:r w:rsidR="004F7B68">
        <w:rPr>
          <w:rFonts w:ascii="Times New Roman" w:hAnsi="Times New Roman" w:cs="Times New Roman"/>
          <w:sz w:val="28"/>
          <w:szCs w:val="28"/>
        </w:rPr>
        <w:tab/>
      </w:r>
      <w:r w:rsidR="004F7B68">
        <w:rPr>
          <w:rFonts w:ascii="Times New Roman" w:hAnsi="Times New Roman" w:cs="Times New Roman"/>
          <w:sz w:val="28"/>
          <w:szCs w:val="28"/>
        </w:rPr>
        <w:tab/>
      </w:r>
      <w:r w:rsidR="00E34EAE" w:rsidRPr="004F7B68">
        <w:rPr>
          <w:rFonts w:ascii="Times New Roman" w:hAnsi="Times New Roman" w:cs="Times New Roman"/>
          <w:sz w:val="28"/>
          <w:szCs w:val="28"/>
        </w:rPr>
        <w:t>№ 34</w:t>
      </w:r>
    </w:p>
    <w:p w:rsidR="00A847E9" w:rsidRPr="00A847E9" w:rsidRDefault="00105EED" w:rsidP="00A84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с.Ишлы</w:t>
      </w:r>
    </w:p>
    <w:p w:rsidR="00A847E9" w:rsidRPr="00A847E9" w:rsidRDefault="00A847E9" w:rsidP="00A847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A847E9" w:rsidRPr="00AB4D23" w:rsidRDefault="00A847E9" w:rsidP="00A847E9">
      <w:pPr>
        <w:spacing w:after="0" w:line="240" w:lineRule="auto"/>
        <w:ind w:right="496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0139F5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 xml:space="preserve">утверждении Положения об </w:t>
      </w:r>
      <w:r w:rsidRPr="000139F5">
        <w:rPr>
          <w:rFonts w:ascii="Times New Roman" w:hAnsi="Times New Roman"/>
          <w:sz w:val="28"/>
          <w:szCs w:val="28"/>
        </w:rPr>
        <w:t>оказании подд</w:t>
      </w:r>
      <w:r>
        <w:rPr>
          <w:rFonts w:ascii="Times New Roman" w:hAnsi="Times New Roman"/>
          <w:sz w:val="28"/>
          <w:szCs w:val="28"/>
        </w:rPr>
        <w:t xml:space="preserve">ержки социально ориентированным </w:t>
      </w:r>
      <w:r w:rsidRPr="000139F5">
        <w:rPr>
          <w:rFonts w:ascii="Times New Roman" w:hAnsi="Times New Roman"/>
          <w:sz w:val="28"/>
          <w:szCs w:val="28"/>
        </w:rPr>
        <w:t>некоммерческим организациям</w:t>
      </w:r>
    </w:p>
    <w:p w:rsidR="00A847E9" w:rsidRPr="00A847E9" w:rsidRDefault="00A847E9" w:rsidP="00A847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5EED" w:rsidRDefault="00A847E9" w:rsidP="00A847E9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Федерального закона </w:t>
      </w:r>
      <w:r w:rsidRPr="0055571B">
        <w:rPr>
          <w:rFonts w:ascii="Times New Roman" w:hAnsi="Times New Roman"/>
          <w:color w:val="000000"/>
          <w:sz w:val="28"/>
          <w:szCs w:val="28"/>
        </w:rPr>
        <w:t>от 12 января 1996 г. №7-ФЗ «О некоммерческих организациях»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8A1504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8A1504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8A1504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Pr="00A847E9">
        <w:rPr>
          <w:rFonts w:ascii="Times New Roman" w:hAnsi="Times New Roman" w:cs="Times New Roman"/>
          <w:sz w:val="28"/>
          <w:szCs w:val="28"/>
        </w:rPr>
        <w:t xml:space="preserve"> руководствуясь Уставом сельско</w:t>
      </w:r>
      <w:r w:rsidR="00105EED">
        <w:rPr>
          <w:rFonts w:ascii="Times New Roman" w:hAnsi="Times New Roman" w:cs="Times New Roman"/>
          <w:sz w:val="28"/>
          <w:szCs w:val="28"/>
        </w:rPr>
        <w:t>го</w:t>
      </w:r>
      <w:r w:rsidRPr="00A847E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05EED">
        <w:rPr>
          <w:rFonts w:ascii="Times New Roman" w:hAnsi="Times New Roman" w:cs="Times New Roman"/>
          <w:sz w:val="28"/>
          <w:szCs w:val="28"/>
        </w:rPr>
        <w:t>я Ишлинский сельсовет</w:t>
      </w:r>
      <w:r w:rsidRPr="00A847E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77EC1">
        <w:rPr>
          <w:rFonts w:ascii="Times New Roman" w:hAnsi="Times New Roman" w:cs="Times New Roman"/>
          <w:sz w:val="28"/>
          <w:szCs w:val="28"/>
        </w:rPr>
        <w:t xml:space="preserve"> </w:t>
      </w:r>
      <w:r w:rsidR="00105EED">
        <w:rPr>
          <w:rFonts w:ascii="Times New Roman" w:hAnsi="Times New Roman" w:cs="Times New Roman"/>
          <w:sz w:val="28"/>
          <w:szCs w:val="28"/>
        </w:rPr>
        <w:t>Аургазинский район Республики Башкортостан</w:t>
      </w:r>
    </w:p>
    <w:p w:rsidR="00A847E9" w:rsidRPr="00A847E9" w:rsidRDefault="00A847E9" w:rsidP="00A847E9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47E9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105EED">
        <w:rPr>
          <w:rFonts w:ascii="Times New Roman" w:hAnsi="Times New Roman" w:cs="Times New Roman"/>
          <w:sz w:val="28"/>
          <w:szCs w:val="28"/>
        </w:rPr>
        <w:t>Ю</w:t>
      </w:r>
      <w:r w:rsidRPr="00A847E9">
        <w:rPr>
          <w:rFonts w:ascii="Times New Roman" w:hAnsi="Times New Roman" w:cs="Times New Roman"/>
          <w:sz w:val="28"/>
          <w:szCs w:val="28"/>
        </w:rPr>
        <w:t>:</w:t>
      </w:r>
    </w:p>
    <w:p w:rsidR="00A847E9" w:rsidRPr="00A847E9" w:rsidRDefault="00A847E9" w:rsidP="00A847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47E9" w:rsidRPr="00911F5F" w:rsidRDefault="00A847E9" w:rsidP="00A847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sub_2"/>
      <w:r w:rsidRPr="00911F5F">
        <w:rPr>
          <w:rFonts w:ascii="Times New Roman" w:hAnsi="Times New Roman"/>
          <w:sz w:val="28"/>
          <w:szCs w:val="28"/>
        </w:rPr>
        <w:t>1. Утвердить Положение о</w:t>
      </w:r>
      <w:r>
        <w:rPr>
          <w:rFonts w:ascii="Times New Roman" w:hAnsi="Times New Roman"/>
          <w:sz w:val="28"/>
          <w:szCs w:val="28"/>
        </w:rPr>
        <w:t xml:space="preserve">б оказании поддержки социально </w:t>
      </w:r>
      <w:r w:rsidRPr="00911F5F">
        <w:rPr>
          <w:rFonts w:ascii="Times New Roman" w:hAnsi="Times New Roman"/>
          <w:sz w:val="28"/>
          <w:szCs w:val="28"/>
        </w:rPr>
        <w:t xml:space="preserve">ориентированным некоммерческим организациям </w:t>
      </w:r>
      <w:r w:rsidR="00D159D2">
        <w:rPr>
          <w:rFonts w:ascii="Times New Roman" w:hAnsi="Times New Roman"/>
          <w:sz w:val="28"/>
          <w:szCs w:val="28"/>
        </w:rPr>
        <w:t>органами местного самоуправления сельского поселения</w:t>
      </w:r>
      <w:r w:rsidR="00277EC1">
        <w:rPr>
          <w:rFonts w:ascii="Times New Roman" w:hAnsi="Times New Roman"/>
          <w:sz w:val="28"/>
          <w:szCs w:val="28"/>
        </w:rPr>
        <w:t xml:space="preserve"> </w:t>
      </w:r>
      <w:r w:rsidR="00105EED">
        <w:rPr>
          <w:rFonts w:ascii="Times New Roman" w:hAnsi="Times New Roman"/>
          <w:sz w:val="28"/>
          <w:szCs w:val="28"/>
        </w:rPr>
        <w:t xml:space="preserve">Ишлинский сельсовет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105EED">
        <w:rPr>
          <w:rFonts w:ascii="Times New Roman" w:hAnsi="Times New Roman"/>
          <w:sz w:val="28"/>
          <w:szCs w:val="28"/>
        </w:rPr>
        <w:t xml:space="preserve">Аургазинский район Республики Башкортостан </w:t>
      </w:r>
      <w:r w:rsidRPr="00911F5F">
        <w:rPr>
          <w:rFonts w:ascii="Times New Roman" w:hAnsi="Times New Roman"/>
          <w:sz w:val="28"/>
          <w:szCs w:val="28"/>
        </w:rPr>
        <w:t>согласно приложени</w:t>
      </w:r>
      <w:r w:rsidR="00105EED">
        <w:rPr>
          <w:rFonts w:ascii="Times New Roman" w:hAnsi="Times New Roman"/>
          <w:sz w:val="28"/>
          <w:szCs w:val="28"/>
        </w:rPr>
        <w:t>я</w:t>
      </w:r>
      <w:r w:rsidRPr="00911F5F">
        <w:rPr>
          <w:rFonts w:ascii="Times New Roman" w:hAnsi="Times New Roman"/>
          <w:sz w:val="28"/>
          <w:szCs w:val="28"/>
        </w:rPr>
        <w:t>.</w:t>
      </w:r>
    </w:p>
    <w:p w:rsidR="00A847E9" w:rsidRPr="00F9055B" w:rsidRDefault="00A847E9" w:rsidP="00A84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7E9">
        <w:rPr>
          <w:rFonts w:ascii="Times New Roman" w:hAnsi="Times New Roman" w:cs="Times New Roman"/>
          <w:sz w:val="28"/>
          <w:szCs w:val="28"/>
        </w:rPr>
        <w:t xml:space="preserve">2. </w:t>
      </w:r>
      <w:bookmarkStart w:id="1" w:name="sub_3"/>
      <w:bookmarkEnd w:id="0"/>
      <w:r w:rsidR="00E34EAE" w:rsidRPr="00E34EAE">
        <w:rPr>
          <w:rFonts w:ascii="Times New Roman" w:hAnsi="Times New Roman" w:cs="Times New Roman"/>
          <w:sz w:val="28"/>
          <w:szCs w:val="28"/>
        </w:rPr>
        <w:t>Настоящее постановление обнародовать на информационном стенде сельского поселения и разместить на официальном  сайте   Администрации  сельского поселения http://cp-ishly.ru.</w:t>
      </w:r>
    </w:p>
    <w:p w:rsidR="00A847E9" w:rsidRDefault="00A847E9" w:rsidP="00A847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47E9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Настоящее </w:t>
      </w:r>
      <w:r w:rsidRPr="00284DBF">
        <w:rPr>
          <w:rFonts w:ascii="Times New Roman" w:hAnsi="Times New Roman"/>
          <w:sz w:val="28"/>
          <w:szCs w:val="28"/>
        </w:rPr>
        <w:t>постановление вступает в силу</w:t>
      </w:r>
      <w:r>
        <w:rPr>
          <w:rFonts w:ascii="Times New Roman" w:hAnsi="Times New Roman"/>
          <w:sz w:val="28"/>
          <w:szCs w:val="28"/>
        </w:rPr>
        <w:t xml:space="preserve"> со дня его о</w:t>
      </w:r>
      <w:r w:rsidR="00105EED">
        <w:rPr>
          <w:rFonts w:ascii="Times New Roman" w:hAnsi="Times New Roman"/>
          <w:sz w:val="28"/>
          <w:szCs w:val="28"/>
        </w:rPr>
        <w:t>бнародо</w:t>
      </w:r>
      <w:r>
        <w:rPr>
          <w:rFonts w:ascii="Times New Roman" w:hAnsi="Times New Roman"/>
          <w:sz w:val="28"/>
          <w:szCs w:val="28"/>
        </w:rPr>
        <w:t>вания.</w:t>
      </w:r>
    </w:p>
    <w:p w:rsidR="00E34EAE" w:rsidRPr="00E34EAE" w:rsidRDefault="00E34EAE" w:rsidP="00E34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34EAE">
        <w:rPr>
          <w:rFonts w:ascii="Times New Roman" w:hAnsi="Times New Roman" w:cs="Times New Roman"/>
          <w:sz w:val="28"/>
          <w:szCs w:val="28"/>
        </w:rPr>
        <w:t xml:space="preserve"> 4. Контроль за исполнением настоящего постановления оставляю за собой.</w:t>
      </w:r>
    </w:p>
    <w:p w:rsidR="00A847E9" w:rsidRDefault="00A847E9" w:rsidP="00A847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77EC1" w:rsidRDefault="00277EC1" w:rsidP="00A847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7B68" w:rsidRPr="00A847E9" w:rsidRDefault="004F7B68" w:rsidP="00A847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105EED" w:rsidRDefault="00A847E9" w:rsidP="00A847E9">
      <w:pPr>
        <w:pStyle w:val="3"/>
        <w:numPr>
          <w:ilvl w:val="2"/>
          <w:numId w:val="1"/>
        </w:numPr>
        <w:suppressAutoHyphens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105EED">
        <w:rPr>
          <w:rFonts w:ascii="Times New Roman" w:hAnsi="Times New Roman" w:cs="Times New Roman"/>
          <w:b w:val="0"/>
          <w:spacing w:val="-20"/>
          <w:sz w:val="28"/>
          <w:szCs w:val="28"/>
        </w:rPr>
        <w:t xml:space="preserve">Глава </w:t>
      </w:r>
      <w:r w:rsidRPr="00105EED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</w:p>
    <w:p w:rsidR="00A847E9" w:rsidRPr="00277EC1" w:rsidRDefault="00105EED" w:rsidP="00277EC1">
      <w:pPr>
        <w:pStyle w:val="3"/>
        <w:numPr>
          <w:ilvl w:val="2"/>
          <w:numId w:val="1"/>
        </w:numPr>
        <w:suppressAutoHyphens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3E1D">
        <w:rPr>
          <w:rFonts w:ascii="Times New Roman" w:hAnsi="Times New Roman" w:cs="Times New Roman"/>
          <w:b w:val="0"/>
          <w:sz w:val="28"/>
          <w:szCs w:val="28"/>
        </w:rPr>
        <w:t xml:space="preserve">Ишлинский сельсовет                        </w:t>
      </w:r>
      <w:r w:rsidR="00277EC1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277EC1">
        <w:rPr>
          <w:rFonts w:ascii="Times New Roman" w:hAnsi="Times New Roman" w:cs="Times New Roman"/>
          <w:b w:val="0"/>
          <w:sz w:val="28"/>
          <w:szCs w:val="28"/>
        </w:rPr>
        <w:tab/>
      </w:r>
      <w:r w:rsidR="00277EC1">
        <w:rPr>
          <w:rFonts w:ascii="Times New Roman" w:hAnsi="Times New Roman" w:cs="Times New Roman"/>
          <w:b w:val="0"/>
          <w:sz w:val="28"/>
          <w:szCs w:val="28"/>
        </w:rPr>
        <w:tab/>
        <w:t>Г.С.Насырова</w:t>
      </w:r>
      <w:r w:rsidRPr="00713E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847E9" w:rsidRPr="00A847E9" w:rsidRDefault="00A847E9" w:rsidP="00A847E9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13E1D" w:rsidRDefault="00713E1D" w:rsidP="00A847E9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13E1D" w:rsidRDefault="00713E1D" w:rsidP="00A847E9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13E1D" w:rsidRDefault="00713E1D" w:rsidP="00A847E9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13E1D" w:rsidRDefault="00713E1D" w:rsidP="00A847E9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847E9" w:rsidRPr="00A847E9" w:rsidRDefault="00A847E9" w:rsidP="00A847E9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A847E9">
        <w:rPr>
          <w:rFonts w:ascii="Times New Roman" w:hAnsi="Times New Roman" w:cs="Times New Roman"/>
          <w:sz w:val="28"/>
          <w:szCs w:val="28"/>
        </w:rPr>
        <w:t>Приложение</w:t>
      </w:r>
    </w:p>
    <w:p w:rsidR="00A847E9" w:rsidRPr="00A847E9" w:rsidRDefault="00A847E9" w:rsidP="00A847E9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A847E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847E9" w:rsidRDefault="00A847E9" w:rsidP="00A847E9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A847E9">
        <w:rPr>
          <w:rFonts w:ascii="Times New Roman" w:hAnsi="Times New Roman" w:cs="Times New Roman"/>
          <w:sz w:val="28"/>
          <w:szCs w:val="28"/>
        </w:rPr>
        <w:t>сельско</w:t>
      </w:r>
      <w:r w:rsidR="00713E1D">
        <w:rPr>
          <w:rFonts w:ascii="Times New Roman" w:hAnsi="Times New Roman" w:cs="Times New Roman"/>
          <w:sz w:val="28"/>
          <w:szCs w:val="28"/>
        </w:rPr>
        <w:t>го</w:t>
      </w:r>
      <w:r w:rsidRPr="00A847E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13E1D">
        <w:rPr>
          <w:rFonts w:ascii="Times New Roman" w:hAnsi="Times New Roman" w:cs="Times New Roman"/>
          <w:sz w:val="28"/>
          <w:szCs w:val="28"/>
        </w:rPr>
        <w:t>я</w:t>
      </w:r>
    </w:p>
    <w:p w:rsidR="00713E1D" w:rsidRPr="00A847E9" w:rsidRDefault="00713E1D" w:rsidP="00A847E9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Ишлинский сельсовет</w:t>
      </w:r>
    </w:p>
    <w:p w:rsidR="00A847E9" w:rsidRPr="00A847E9" w:rsidRDefault="00277EC1" w:rsidP="00A847E9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34</w:t>
      </w:r>
      <w:r w:rsidR="00A847E9" w:rsidRPr="00A847E9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22.03.2019</w:t>
      </w:r>
    </w:p>
    <w:p w:rsidR="00A847E9" w:rsidRPr="00A847E9" w:rsidRDefault="00A847E9" w:rsidP="00A847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159D2" w:rsidRPr="007933AF" w:rsidRDefault="00D159D2" w:rsidP="00D159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33AF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D159D2" w:rsidRPr="007933AF" w:rsidRDefault="00D159D2" w:rsidP="00D159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33AF">
        <w:rPr>
          <w:rFonts w:ascii="Times New Roman" w:hAnsi="Times New Roman"/>
          <w:b/>
          <w:sz w:val="28"/>
          <w:szCs w:val="28"/>
        </w:rPr>
        <w:t>об оказании поддержки социально ориентированным</w:t>
      </w:r>
    </w:p>
    <w:p w:rsidR="00D159D2" w:rsidRDefault="00D159D2" w:rsidP="00D159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33AF">
        <w:rPr>
          <w:rFonts w:ascii="Times New Roman" w:hAnsi="Times New Roman"/>
          <w:b/>
          <w:sz w:val="28"/>
          <w:szCs w:val="28"/>
        </w:rPr>
        <w:t>некоммерческим организациям</w:t>
      </w:r>
      <w:r w:rsidRPr="00D159D2">
        <w:rPr>
          <w:rFonts w:ascii="Times New Roman" w:hAnsi="Times New Roman"/>
          <w:b/>
          <w:sz w:val="28"/>
          <w:szCs w:val="28"/>
        </w:rPr>
        <w:t xml:space="preserve">органами местного самоуправления сельского поселения </w:t>
      </w:r>
      <w:r w:rsidR="005F03C3">
        <w:rPr>
          <w:rFonts w:ascii="Times New Roman" w:hAnsi="Times New Roman"/>
          <w:b/>
          <w:sz w:val="28"/>
          <w:szCs w:val="28"/>
        </w:rPr>
        <w:t xml:space="preserve">Ишлинский сельсовет </w:t>
      </w:r>
      <w:r w:rsidRPr="00D159D2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</w:p>
    <w:p w:rsidR="005F03C3" w:rsidRPr="00D159D2" w:rsidRDefault="005F03C3" w:rsidP="00D159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Аургазинский район Республики Башкортостан</w:t>
      </w:r>
    </w:p>
    <w:p w:rsidR="00D159D2" w:rsidRPr="008A1504" w:rsidRDefault="00D159D2" w:rsidP="00D159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59D2" w:rsidRPr="00AD22C1" w:rsidRDefault="00D159D2" w:rsidP="00D159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22C1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D159D2" w:rsidRPr="008A1504" w:rsidRDefault="00D159D2" w:rsidP="00D159D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159D2" w:rsidRPr="008A1504" w:rsidRDefault="00D159D2" w:rsidP="00D159D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1504">
        <w:rPr>
          <w:rFonts w:ascii="Times New Roman" w:hAnsi="Times New Roman"/>
          <w:sz w:val="28"/>
          <w:szCs w:val="28"/>
        </w:rPr>
        <w:t xml:space="preserve">1. Положение </w:t>
      </w:r>
      <w:r>
        <w:rPr>
          <w:rFonts w:ascii="Times New Roman" w:hAnsi="Times New Roman"/>
          <w:sz w:val="28"/>
          <w:szCs w:val="28"/>
        </w:rPr>
        <w:t xml:space="preserve">об оказании поддержки социально </w:t>
      </w:r>
      <w:r w:rsidRPr="008A1504">
        <w:rPr>
          <w:rFonts w:ascii="Times New Roman" w:hAnsi="Times New Roman"/>
          <w:sz w:val="28"/>
          <w:szCs w:val="28"/>
        </w:rPr>
        <w:t xml:space="preserve">ориентированным некоммерческим организациям (далее – Положение) разработано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r w:rsidRPr="008A1504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12.01.1996 № 7-ФЗ </w:t>
      </w:r>
      <w:r w:rsidRPr="008A1504">
        <w:rPr>
          <w:rFonts w:ascii="Times New Roman" w:hAnsi="Times New Roman"/>
          <w:color w:val="000000"/>
          <w:sz w:val="28"/>
          <w:szCs w:val="28"/>
        </w:rPr>
        <w:t>«О некоммерческих организациях»</w:t>
      </w:r>
      <w:r w:rsidRPr="008A1504">
        <w:rPr>
          <w:rFonts w:ascii="Times New Roman" w:hAnsi="Times New Roman"/>
          <w:sz w:val="28"/>
          <w:szCs w:val="28"/>
        </w:rPr>
        <w:t xml:space="preserve">, Уставом </w:t>
      </w:r>
      <w:r w:rsidRPr="00A847E9">
        <w:rPr>
          <w:rFonts w:ascii="Times New Roman" w:hAnsi="Times New Roman" w:cs="Times New Roman"/>
          <w:sz w:val="28"/>
          <w:szCs w:val="28"/>
        </w:rPr>
        <w:t>сельско</w:t>
      </w:r>
      <w:r w:rsidR="002D14B2">
        <w:rPr>
          <w:rFonts w:ascii="Times New Roman" w:hAnsi="Times New Roman" w:cs="Times New Roman"/>
          <w:sz w:val="28"/>
          <w:szCs w:val="28"/>
        </w:rPr>
        <w:t>го</w:t>
      </w:r>
      <w:r w:rsidRPr="00A847E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D14B2">
        <w:rPr>
          <w:rFonts w:ascii="Times New Roman" w:hAnsi="Times New Roman" w:cs="Times New Roman"/>
          <w:sz w:val="28"/>
          <w:szCs w:val="28"/>
        </w:rPr>
        <w:t xml:space="preserve">яИшлинский сельсовет </w:t>
      </w:r>
      <w:r w:rsidRPr="00A847E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2D14B2">
        <w:rPr>
          <w:rFonts w:ascii="Times New Roman" w:hAnsi="Times New Roman" w:cs="Times New Roman"/>
          <w:sz w:val="28"/>
          <w:szCs w:val="28"/>
        </w:rPr>
        <w:t>Аургазинский район Республики Башкортостан</w:t>
      </w:r>
      <w:r w:rsidRPr="008A1504">
        <w:rPr>
          <w:rFonts w:ascii="Times New Roman" w:hAnsi="Times New Roman"/>
          <w:sz w:val="28"/>
          <w:szCs w:val="28"/>
        </w:rPr>
        <w:t>.</w:t>
      </w:r>
    </w:p>
    <w:p w:rsidR="00D159D2" w:rsidRPr="008A1504" w:rsidRDefault="00D159D2" w:rsidP="00D159D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1504">
        <w:rPr>
          <w:rFonts w:ascii="Times New Roman" w:hAnsi="Times New Roman"/>
          <w:sz w:val="28"/>
          <w:szCs w:val="28"/>
        </w:rPr>
        <w:t>2. Настоящее Положение определяет полномочия органов местного самоуправления по оказанию поддержки</w:t>
      </w:r>
      <w:r>
        <w:rPr>
          <w:rFonts w:ascii="Times New Roman" w:hAnsi="Times New Roman"/>
          <w:sz w:val="28"/>
          <w:szCs w:val="28"/>
        </w:rPr>
        <w:t xml:space="preserve"> социально </w:t>
      </w:r>
      <w:r w:rsidRPr="008A1504">
        <w:rPr>
          <w:rFonts w:ascii="Times New Roman" w:hAnsi="Times New Roman"/>
          <w:sz w:val="28"/>
          <w:szCs w:val="28"/>
        </w:rPr>
        <w:t>ориентированным некоммерческим организациям в сельском поселении</w:t>
      </w:r>
      <w:r w:rsidR="002D14B2">
        <w:rPr>
          <w:rFonts w:ascii="Times New Roman" w:hAnsi="Times New Roman"/>
          <w:sz w:val="28"/>
          <w:szCs w:val="28"/>
        </w:rPr>
        <w:t>Ишлинский сельсовет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2D14B2">
        <w:rPr>
          <w:rFonts w:ascii="Times New Roman" w:hAnsi="Times New Roman"/>
          <w:sz w:val="28"/>
          <w:szCs w:val="28"/>
        </w:rPr>
        <w:t xml:space="preserve">Аургазинский район Республики Башкортостан </w:t>
      </w:r>
      <w:r w:rsidRPr="008A1504">
        <w:rPr>
          <w:rFonts w:ascii="Times New Roman" w:hAnsi="Times New Roman"/>
          <w:sz w:val="28"/>
          <w:szCs w:val="28"/>
        </w:rPr>
        <w:t xml:space="preserve">(далее – сельское поселение) при условии осуществления ими в соответствии с учредительными документами видов деятельности, указанных в ст. 31.1 Федерального закона </w:t>
      </w:r>
      <w:r w:rsidRPr="008A1504">
        <w:rPr>
          <w:rFonts w:ascii="Times New Roman" w:hAnsi="Times New Roman"/>
          <w:color w:val="000000"/>
          <w:sz w:val="28"/>
          <w:szCs w:val="28"/>
        </w:rPr>
        <w:t>от 12.01.1996 № 7-ФЗ «О некоммерческих организациях»</w:t>
      </w:r>
      <w:r w:rsidRPr="008A1504">
        <w:rPr>
          <w:rFonts w:ascii="Times New Roman" w:hAnsi="Times New Roman"/>
          <w:sz w:val="28"/>
          <w:szCs w:val="28"/>
        </w:rPr>
        <w:t>.</w:t>
      </w:r>
    </w:p>
    <w:p w:rsidR="00D159D2" w:rsidRPr="008A1504" w:rsidRDefault="00D159D2" w:rsidP="00D159D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159D2" w:rsidRPr="00AD22C1" w:rsidRDefault="00D159D2" w:rsidP="00D159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22C1">
        <w:rPr>
          <w:rFonts w:ascii="Times New Roman" w:hAnsi="Times New Roman"/>
          <w:b/>
          <w:bCs/>
          <w:sz w:val="28"/>
          <w:szCs w:val="28"/>
        </w:rPr>
        <w:t xml:space="preserve">2. Поддержка  социально ориентированным  некоммерческим организациям  органами  местного самоуправления сельского поселения </w:t>
      </w:r>
    </w:p>
    <w:p w:rsidR="00D159D2" w:rsidRPr="008A1504" w:rsidRDefault="00D159D2" w:rsidP="00D159D2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D159D2" w:rsidRPr="00AD22C1" w:rsidRDefault="00D159D2" w:rsidP="00D159D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Органы </w:t>
      </w:r>
      <w:r w:rsidRPr="00AD22C1">
        <w:rPr>
          <w:rFonts w:ascii="Times New Roman" w:hAnsi="Times New Roman"/>
          <w:sz w:val="28"/>
          <w:szCs w:val="28"/>
        </w:rPr>
        <w:t>местного самоуправления сель</w:t>
      </w:r>
      <w:r>
        <w:rPr>
          <w:rFonts w:ascii="Times New Roman" w:hAnsi="Times New Roman"/>
          <w:sz w:val="28"/>
          <w:szCs w:val="28"/>
        </w:rPr>
        <w:t xml:space="preserve">ского поселения в соответствии с </w:t>
      </w:r>
      <w:r w:rsidRPr="00AD22C1">
        <w:rPr>
          <w:rFonts w:ascii="Times New Roman" w:hAnsi="Times New Roman"/>
          <w:sz w:val="28"/>
          <w:szCs w:val="28"/>
        </w:rPr>
        <w:t>установленным</w:t>
      </w:r>
      <w:r>
        <w:rPr>
          <w:rFonts w:ascii="Times New Roman" w:hAnsi="Times New Roman"/>
          <w:sz w:val="28"/>
          <w:szCs w:val="28"/>
        </w:rPr>
        <w:t xml:space="preserve">и федеральным </w:t>
      </w:r>
      <w:r w:rsidRPr="00AD22C1">
        <w:rPr>
          <w:rFonts w:ascii="Times New Roman" w:hAnsi="Times New Roman"/>
          <w:sz w:val="28"/>
          <w:szCs w:val="28"/>
        </w:rPr>
        <w:t>законодательством  полномочия</w:t>
      </w:r>
      <w:r>
        <w:rPr>
          <w:rFonts w:ascii="Times New Roman" w:hAnsi="Times New Roman"/>
          <w:sz w:val="28"/>
          <w:szCs w:val="28"/>
        </w:rPr>
        <w:t xml:space="preserve">ми  могут оказывать поддержку </w:t>
      </w:r>
      <w:r w:rsidRPr="00AD22C1">
        <w:rPr>
          <w:rFonts w:ascii="Times New Roman" w:hAnsi="Times New Roman"/>
          <w:sz w:val="28"/>
          <w:szCs w:val="28"/>
        </w:rPr>
        <w:t>социально о</w:t>
      </w:r>
      <w:r>
        <w:rPr>
          <w:rFonts w:ascii="Times New Roman" w:hAnsi="Times New Roman"/>
          <w:sz w:val="28"/>
          <w:szCs w:val="28"/>
        </w:rPr>
        <w:t xml:space="preserve">риентированным некоммерческим организациям при условии </w:t>
      </w:r>
      <w:r w:rsidRPr="00AD22C1">
        <w:rPr>
          <w:rFonts w:ascii="Times New Roman" w:hAnsi="Times New Roman"/>
          <w:sz w:val="28"/>
          <w:szCs w:val="28"/>
        </w:rPr>
        <w:t>осущест</w:t>
      </w:r>
      <w:r>
        <w:rPr>
          <w:rFonts w:ascii="Times New Roman" w:hAnsi="Times New Roman"/>
          <w:sz w:val="28"/>
          <w:szCs w:val="28"/>
        </w:rPr>
        <w:t xml:space="preserve">вления ими в соответствии с учредительными документами следующих </w:t>
      </w:r>
      <w:r w:rsidRPr="00AD22C1">
        <w:rPr>
          <w:rFonts w:ascii="Times New Roman" w:hAnsi="Times New Roman"/>
          <w:sz w:val="28"/>
          <w:szCs w:val="28"/>
        </w:rPr>
        <w:t>видов деятельности:</w:t>
      </w:r>
    </w:p>
    <w:p w:rsidR="00D159D2" w:rsidRPr="00AD22C1" w:rsidRDefault="00D159D2" w:rsidP="00D159D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AD22C1">
        <w:rPr>
          <w:rFonts w:ascii="Times New Roman" w:hAnsi="Times New Roman"/>
          <w:sz w:val="28"/>
          <w:szCs w:val="28"/>
        </w:rPr>
        <w:t>1) социальное обслуживание, социальная поддержка и защита граждан;</w:t>
      </w:r>
    </w:p>
    <w:p w:rsidR="00D159D2" w:rsidRPr="00AD22C1" w:rsidRDefault="00D159D2" w:rsidP="00D159D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AD22C1">
        <w:rPr>
          <w:rFonts w:ascii="Times New Roman" w:hAnsi="Times New Roman"/>
          <w:sz w:val="28"/>
          <w:szCs w:val="28"/>
        </w:rPr>
        <w:lastRenderedPageBreak/>
        <w:t xml:space="preserve">2) подготовка населения к преодолению </w:t>
      </w:r>
      <w:r>
        <w:rPr>
          <w:rFonts w:ascii="Times New Roman" w:hAnsi="Times New Roman"/>
          <w:sz w:val="28"/>
          <w:szCs w:val="28"/>
        </w:rPr>
        <w:t xml:space="preserve">последствий стихийных бедствий, </w:t>
      </w:r>
      <w:r w:rsidRPr="00AD22C1">
        <w:rPr>
          <w:rFonts w:ascii="Times New Roman" w:hAnsi="Times New Roman"/>
          <w:sz w:val="28"/>
          <w:szCs w:val="28"/>
        </w:rPr>
        <w:t>экол</w:t>
      </w:r>
      <w:r>
        <w:rPr>
          <w:rFonts w:ascii="Times New Roman" w:hAnsi="Times New Roman"/>
          <w:sz w:val="28"/>
          <w:szCs w:val="28"/>
        </w:rPr>
        <w:t xml:space="preserve">огических, техногенных или иных </w:t>
      </w:r>
      <w:r w:rsidRPr="00AD22C1">
        <w:rPr>
          <w:rFonts w:ascii="Times New Roman" w:hAnsi="Times New Roman"/>
          <w:sz w:val="28"/>
          <w:szCs w:val="28"/>
        </w:rPr>
        <w:t>катастроф, к предотвращению несчастных случаев;</w:t>
      </w:r>
    </w:p>
    <w:p w:rsidR="00D159D2" w:rsidRPr="00AD22C1" w:rsidRDefault="00D159D2" w:rsidP="00D159D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AD22C1">
        <w:rPr>
          <w:rFonts w:ascii="Times New Roman" w:hAnsi="Times New Roman"/>
          <w:sz w:val="28"/>
          <w:szCs w:val="28"/>
        </w:rPr>
        <w:t>3)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D159D2" w:rsidRPr="00AD22C1" w:rsidRDefault="00D159D2" w:rsidP="00D159D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AD22C1">
        <w:rPr>
          <w:rFonts w:ascii="Times New Roman" w:hAnsi="Times New Roman"/>
          <w:sz w:val="28"/>
          <w:szCs w:val="28"/>
        </w:rPr>
        <w:t>4) охрана окружающей среды и защита животных;</w:t>
      </w:r>
    </w:p>
    <w:p w:rsidR="00D159D2" w:rsidRPr="00AD22C1" w:rsidRDefault="00D159D2" w:rsidP="00D159D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AD22C1">
        <w:rPr>
          <w:rFonts w:ascii="Times New Roman" w:hAnsi="Times New Roman"/>
          <w:sz w:val="28"/>
          <w:szCs w:val="28"/>
        </w:rPr>
        <w:t>5) 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 w:rsidR="00D159D2" w:rsidRPr="00AD22C1" w:rsidRDefault="00D159D2" w:rsidP="00D159D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AD22C1">
        <w:rPr>
          <w:rFonts w:ascii="Times New Roman" w:hAnsi="Times New Roman"/>
          <w:sz w:val="28"/>
          <w:szCs w:val="28"/>
        </w:rPr>
        <w:t>6) 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 w:rsidR="00D159D2" w:rsidRPr="00AD22C1" w:rsidRDefault="00D159D2" w:rsidP="00D159D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AD22C1">
        <w:rPr>
          <w:rFonts w:ascii="Times New Roman" w:hAnsi="Times New Roman"/>
          <w:sz w:val="28"/>
          <w:szCs w:val="28"/>
        </w:rPr>
        <w:t>7) профилактика социально опасных форм поведения граждан;</w:t>
      </w:r>
    </w:p>
    <w:p w:rsidR="00D159D2" w:rsidRPr="00AD22C1" w:rsidRDefault="00D159D2" w:rsidP="00D159D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AD22C1">
        <w:rPr>
          <w:rFonts w:ascii="Times New Roman" w:hAnsi="Times New Roman"/>
          <w:sz w:val="28"/>
          <w:szCs w:val="28"/>
        </w:rPr>
        <w:t>8) благотворительная деятельность, а также деятельность в области содействия благотворительности и добровольчества;</w:t>
      </w:r>
    </w:p>
    <w:p w:rsidR="00D159D2" w:rsidRPr="00AD22C1" w:rsidRDefault="00D159D2" w:rsidP="00D159D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AD22C1">
        <w:rPr>
          <w:rFonts w:ascii="Times New Roman" w:hAnsi="Times New Roman"/>
          <w:sz w:val="28"/>
          <w:szCs w:val="28"/>
        </w:rPr>
        <w:t>9)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:rsidR="00D159D2" w:rsidRPr="00AD22C1" w:rsidRDefault="00D159D2" w:rsidP="00D159D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r w:rsidRPr="00AD22C1">
        <w:rPr>
          <w:rFonts w:ascii="Times New Roman" w:hAnsi="Times New Roman"/>
          <w:sz w:val="28"/>
          <w:szCs w:val="28"/>
        </w:rPr>
        <w:t>формирование в обществе нетерпимости к коррупционному поведению;</w:t>
      </w:r>
    </w:p>
    <w:p w:rsidR="00D159D2" w:rsidRPr="00AD22C1" w:rsidRDefault="00D159D2" w:rsidP="00D159D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AD22C1">
        <w:rPr>
          <w:rFonts w:ascii="Times New Roman" w:hAnsi="Times New Roman"/>
          <w:sz w:val="28"/>
          <w:szCs w:val="28"/>
        </w:rPr>
        <w:t>11) 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 w:rsidR="00D159D2" w:rsidRPr="00AD22C1" w:rsidRDefault="00D159D2" w:rsidP="00D159D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AD22C1">
        <w:rPr>
          <w:rFonts w:ascii="Times New Roman" w:hAnsi="Times New Roman"/>
          <w:sz w:val="28"/>
          <w:szCs w:val="28"/>
        </w:rPr>
        <w:t>12) деятельность в сфере патриотического, в том числе военно-патриотического, воспитания граждан Российской Федерации;</w:t>
      </w:r>
    </w:p>
    <w:p w:rsidR="00D159D2" w:rsidRPr="00AD22C1" w:rsidRDefault="00D159D2" w:rsidP="00D159D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AD22C1">
        <w:rPr>
          <w:rFonts w:ascii="Times New Roman" w:hAnsi="Times New Roman"/>
          <w:sz w:val="28"/>
          <w:szCs w:val="28"/>
        </w:rPr>
        <w:t>13) 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Отечества;</w:t>
      </w:r>
    </w:p>
    <w:p w:rsidR="00D159D2" w:rsidRPr="00AD22C1" w:rsidRDefault="00D159D2" w:rsidP="00D159D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AD22C1">
        <w:rPr>
          <w:rFonts w:ascii="Times New Roman" w:hAnsi="Times New Roman"/>
          <w:sz w:val="28"/>
          <w:szCs w:val="28"/>
        </w:rPr>
        <w:t>14) участие в профилактике и (или) тушении пожаров и проведении аварийно-спасательных работ;</w:t>
      </w:r>
    </w:p>
    <w:p w:rsidR="00D159D2" w:rsidRPr="00AD22C1" w:rsidRDefault="00D159D2" w:rsidP="00D159D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AD22C1">
        <w:rPr>
          <w:rFonts w:ascii="Times New Roman" w:hAnsi="Times New Roman"/>
          <w:sz w:val="28"/>
          <w:szCs w:val="28"/>
        </w:rPr>
        <w:t>15) социальная и культурная адаптация и интеграция мигрантов;</w:t>
      </w:r>
    </w:p>
    <w:p w:rsidR="00D159D2" w:rsidRPr="00AD22C1" w:rsidRDefault="00D159D2" w:rsidP="00D159D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16) </w:t>
      </w:r>
      <w:r w:rsidRPr="00AD22C1">
        <w:rPr>
          <w:rFonts w:ascii="Times New Roman" w:hAnsi="Times New Roman"/>
          <w:sz w:val="28"/>
          <w:szCs w:val="28"/>
        </w:rPr>
        <w:t>мероприятия по медицинской реабилитации и социальной реабилитации, социальной и трудовой реинтеграции лиц, осуществляющих незаконное потребление наркотических средств или психотропных веществ;</w:t>
      </w:r>
    </w:p>
    <w:p w:rsidR="00D159D2" w:rsidRPr="00AD22C1" w:rsidRDefault="00D159D2" w:rsidP="00D159D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AD22C1">
        <w:rPr>
          <w:rFonts w:ascii="Times New Roman" w:hAnsi="Times New Roman"/>
          <w:sz w:val="28"/>
          <w:szCs w:val="28"/>
        </w:rPr>
        <w:t>17) содействие повышению мобильности трудовых ресурсов;</w:t>
      </w:r>
    </w:p>
    <w:p w:rsidR="00D159D2" w:rsidRPr="00AD22C1" w:rsidRDefault="00D159D2" w:rsidP="00D159D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AD22C1">
        <w:rPr>
          <w:rFonts w:ascii="Times New Roman" w:hAnsi="Times New Roman"/>
          <w:sz w:val="28"/>
          <w:szCs w:val="28"/>
        </w:rPr>
        <w:t>18) увековечение памяти жертв политических репрессий.</w:t>
      </w:r>
    </w:p>
    <w:p w:rsidR="00D159D2" w:rsidRPr="00AD22C1" w:rsidRDefault="00D159D2" w:rsidP="00D159D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AD22C1">
        <w:rPr>
          <w:rFonts w:ascii="Times New Roman" w:hAnsi="Times New Roman"/>
          <w:sz w:val="28"/>
          <w:szCs w:val="28"/>
        </w:rPr>
        <w:t>2. Оказание поддержки социально-ориентированным некоммерческим организациям осуществляется в следующих формах:</w:t>
      </w:r>
    </w:p>
    <w:p w:rsidR="00D159D2" w:rsidRPr="00AD22C1" w:rsidRDefault="00D159D2" w:rsidP="00D159D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AD22C1">
        <w:rPr>
          <w:rFonts w:ascii="Times New Roman" w:hAnsi="Times New Roman"/>
          <w:sz w:val="28"/>
          <w:szCs w:val="28"/>
        </w:rPr>
        <w:lastRenderedPageBreak/>
        <w:t>1) финансовая, имущественная, информационная, консультационная поддержка, а также поддержка в области подготовки, дополнительного профессионального образования работников и добровольцев социально ориентированных некоммерческих организаций;</w:t>
      </w:r>
    </w:p>
    <w:p w:rsidR="00D159D2" w:rsidRPr="00AD22C1" w:rsidRDefault="00D159D2" w:rsidP="00D159D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AD22C1">
        <w:rPr>
          <w:rFonts w:ascii="Times New Roman" w:hAnsi="Times New Roman"/>
          <w:sz w:val="28"/>
          <w:szCs w:val="28"/>
        </w:rPr>
        <w:t xml:space="preserve">2) предоставление социально ориентированным некоммерческим организациям льгот по уплате налогов и сборов в соответствии с </w:t>
      </w:r>
      <w:hyperlink r:id="rId8" w:history="1">
        <w:r w:rsidRPr="00AD22C1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AD22C1">
        <w:rPr>
          <w:rFonts w:ascii="Times New Roman" w:hAnsi="Times New Roman"/>
          <w:sz w:val="28"/>
          <w:szCs w:val="28"/>
        </w:rPr>
        <w:t xml:space="preserve"> о налогах и сборах;</w:t>
      </w:r>
    </w:p>
    <w:p w:rsidR="00D159D2" w:rsidRPr="00AD22C1" w:rsidRDefault="00D159D2" w:rsidP="00D159D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AD22C1">
        <w:rPr>
          <w:rFonts w:ascii="Times New Roman" w:hAnsi="Times New Roman"/>
          <w:sz w:val="28"/>
          <w:szCs w:val="28"/>
        </w:rPr>
        <w:t>3) осуществление закупок товаров, работ, услуг для обеспечения государственных и муниципальных нужд у социально ориентированных некоммерческих организаций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D159D2" w:rsidRPr="00AD22C1" w:rsidRDefault="00D159D2" w:rsidP="00D159D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AD22C1">
        <w:rPr>
          <w:rFonts w:ascii="Times New Roman" w:hAnsi="Times New Roman"/>
          <w:sz w:val="28"/>
          <w:szCs w:val="28"/>
        </w:rPr>
        <w:t>4) предоставление юридическим лицам, оказывающим социально ориентированным некоммерческим организациям материальную поддержку, льгот по уплате налогов и сборов в соответствии с законодательством о налогах и сборах.</w:t>
      </w:r>
    </w:p>
    <w:p w:rsidR="00D159D2" w:rsidRPr="00AD22C1" w:rsidRDefault="00D159D2" w:rsidP="00D159D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AD22C1">
        <w:rPr>
          <w:rFonts w:ascii="Times New Roman" w:hAnsi="Times New Roman"/>
          <w:sz w:val="28"/>
          <w:szCs w:val="28"/>
        </w:rPr>
        <w:t>3. Органы местного самоуправления сельского посел</w:t>
      </w:r>
      <w:r>
        <w:rPr>
          <w:rFonts w:ascii="Times New Roman" w:hAnsi="Times New Roman"/>
          <w:sz w:val="28"/>
          <w:szCs w:val="28"/>
        </w:rPr>
        <w:t xml:space="preserve">ения вправе оказывать поддержку </w:t>
      </w:r>
      <w:r w:rsidRPr="00AD22C1">
        <w:rPr>
          <w:rFonts w:ascii="Times New Roman" w:hAnsi="Times New Roman"/>
          <w:sz w:val="28"/>
          <w:szCs w:val="28"/>
        </w:rPr>
        <w:t>социально-ориентированным некоммерческим организациям и в иных формах за счет средств бюджета сельского поселения.</w:t>
      </w:r>
    </w:p>
    <w:p w:rsidR="00D159D2" w:rsidRPr="00AD22C1" w:rsidRDefault="00D159D2" w:rsidP="00D159D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AD22C1">
        <w:rPr>
          <w:rFonts w:ascii="Times New Roman" w:hAnsi="Times New Roman"/>
          <w:sz w:val="28"/>
          <w:szCs w:val="28"/>
        </w:rPr>
        <w:t>4. Оказание  финансовой  поддержки  социально  ориентированным  некоммерческим  организациям может осуществляться  в соответствии  с законодател</w:t>
      </w:r>
      <w:r>
        <w:rPr>
          <w:rFonts w:ascii="Times New Roman" w:hAnsi="Times New Roman"/>
          <w:sz w:val="28"/>
          <w:szCs w:val="28"/>
        </w:rPr>
        <w:t xml:space="preserve">ьством Российской Федерации за </w:t>
      </w:r>
      <w:r w:rsidRPr="00AD22C1">
        <w:rPr>
          <w:rFonts w:ascii="Times New Roman" w:hAnsi="Times New Roman"/>
          <w:sz w:val="28"/>
          <w:szCs w:val="28"/>
        </w:rPr>
        <w:t>счет средств бюджета сельского поселения  путем предоставления  субсидий.</w:t>
      </w:r>
    </w:p>
    <w:p w:rsidR="00D159D2" w:rsidRPr="00AD22C1" w:rsidRDefault="00D159D2" w:rsidP="00D159D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AD22C1">
        <w:rPr>
          <w:rFonts w:ascii="Times New Roman" w:hAnsi="Times New Roman"/>
          <w:sz w:val="28"/>
          <w:szCs w:val="28"/>
        </w:rPr>
        <w:t>Некоммерческим организациям - исполнителям общественно полезных услуг указанные субсидии предоставляются на срок не менее двух лет.</w:t>
      </w:r>
    </w:p>
    <w:p w:rsidR="00D159D2" w:rsidRPr="00AD22C1" w:rsidRDefault="00D159D2" w:rsidP="00D159D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AD22C1">
        <w:rPr>
          <w:rFonts w:ascii="Times New Roman" w:hAnsi="Times New Roman"/>
          <w:sz w:val="28"/>
          <w:szCs w:val="28"/>
        </w:rPr>
        <w:t>5.  Оказание  имущественной  поддержки  социально-ориентированным  некоммерческим  организациям осуществляется органами  местного самоуправления сельского поселения путем передачи во владение и (или)  в пользование так</w:t>
      </w:r>
      <w:r>
        <w:rPr>
          <w:rFonts w:ascii="Times New Roman" w:hAnsi="Times New Roman"/>
          <w:sz w:val="28"/>
          <w:szCs w:val="28"/>
        </w:rPr>
        <w:t xml:space="preserve">им некоммерческим организациям муниципального имущества </w:t>
      </w:r>
      <w:r w:rsidRPr="00AD22C1">
        <w:rPr>
          <w:rFonts w:ascii="Times New Roman" w:hAnsi="Times New Roman"/>
          <w:sz w:val="28"/>
          <w:szCs w:val="28"/>
        </w:rPr>
        <w:t xml:space="preserve">сельского </w:t>
      </w:r>
      <w:r>
        <w:rPr>
          <w:rFonts w:ascii="Times New Roman" w:hAnsi="Times New Roman"/>
          <w:sz w:val="28"/>
          <w:szCs w:val="28"/>
        </w:rPr>
        <w:t xml:space="preserve">поселения. Указанное имущество </w:t>
      </w:r>
      <w:r w:rsidRPr="00AD22C1">
        <w:rPr>
          <w:rFonts w:ascii="Times New Roman" w:hAnsi="Times New Roman"/>
          <w:sz w:val="28"/>
          <w:szCs w:val="28"/>
        </w:rPr>
        <w:t>должно использоваться только по целевому  назначению.</w:t>
      </w:r>
    </w:p>
    <w:p w:rsidR="00D159D2" w:rsidRPr="00AD22C1" w:rsidRDefault="00D159D2" w:rsidP="00D159D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AD22C1">
        <w:rPr>
          <w:rFonts w:ascii="Times New Roman" w:hAnsi="Times New Roman"/>
          <w:sz w:val="28"/>
          <w:szCs w:val="28"/>
        </w:rPr>
        <w:t>Некоммерческим организациям - исполнителям общественно полезных услуг меры имущественной поддержки предоставляются на срок не менее двух лет.</w:t>
      </w:r>
    </w:p>
    <w:p w:rsidR="00D159D2" w:rsidRPr="00AD22C1" w:rsidRDefault="00D159D2" w:rsidP="00D159D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AD22C1">
        <w:rPr>
          <w:rFonts w:ascii="Times New Roman" w:hAnsi="Times New Roman"/>
          <w:sz w:val="28"/>
          <w:szCs w:val="28"/>
        </w:rPr>
        <w:t xml:space="preserve"> 6.  Администрация  сельского поселения вправе утверждать перечни муниципального имущества, свободного от прав третьих лиц (за исключением имущественных прав некоммерческих организаций). Муниципальное имущество, включенное в указанные перечни,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социально ориентированным некоммерческим организациям. Эти перечни подлежат обязательному опубликованию в средствах массовой информации, а также размещению в информационно-</w:t>
      </w:r>
      <w:r w:rsidRPr="00AD22C1">
        <w:rPr>
          <w:rFonts w:ascii="Times New Roman" w:hAnsi="Times New Roman"/>
          <w:sz w:val="28"/>
          <w:szCs w:val="28"/>
        </w:rPr>
        <w:lastRenderedPageBreak/>
        <w:t>телекоммуникационной сети "Интернет" на официальном сайте сельского поселения.</w:t>
      </w:r>
    </w:p>
    <w:p w:rsidR="00D159D2" w:rsidRPr="00AD22C1" w:rsidRDefault="00D159D2" w:rsidP="00D159D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7. </w:t>
      </w:r>
      <w:r w:rsidRPr="00AD22C1">
        <w:rPr>
          <w:rFonts w:ascii="Times New Roman" w:hAnsi="Times New Roman"/>
          <w:sz w:val="28"/>
          <w:szCs w:val="28"/>
        </w:rPr>
        <w:t>Порядок формирования, ведения, обязательного опубликования  перечней, предусмотренных пунктом 6 настоящей статьи, а также порядок и условия предоставления во владение и (или) в пользование включенного в них муниципального имущества устанавливается муниципальными нормативными правовыми актами сельского поселения.</w:t>
      </w:r>
    </w:p>
    <w:p w:rsidR="00D159D2" w:rsidRPr="00AD22C1" w:rsidRDefault="00D159D2" w:rsidP="00D159D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8. </w:t>
      </w:r>
      <w:r w:rsidRPr="00AD22C1">
        <w:rPr>
          <w:rFonts w:ascii="Times New Roman" w:hAnsi="Times New Roman"/>
          <w:sz w:val="28"/>
          <w:szCs w:val="28"/>
        </w:rPr>
        <w:t>Муниципальное имущество сельского поселения, включенное в перечни, предусмотренные пунктом 6 настоящей статьи, не подлежит отчуждению в частную собственность, в том числе в собственность некоммерческих организаций, арендующих это имущество.</w:t>
      </w:r>
    </w:p>
    <w:p w:rsidR="00D159D2" w:rsidRPr="00AD22C1" w:rsidRDefault="00D159D2" w:rsidP="00D159D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AD22C1">
        <w:rPr>
          <w:rFonts w:ascii="Times New Roman" w:hAnsi="Times New Roman"/>
          <w:sz w:val="28"/>
          <w:szCs w:val="28"/>
        </w:rPr>
        <w:t>9.  Запрещаются продажа переданного  социально ориентированным некоммерческим организациям муниципального имущества сельского поселения, переуступка прав пользования им, передача прав пользования им в залог и внесение прав пользования таким имуществом в уставной капитал любых других субъектов хозяйственной деятельности.</w:t>
      </w:r>
    </w:p>
    <w:p w:rsidR="00D159D2" w:rsidRPr="00AD22C1" w:rsidRDefault="00D159D2" w:rsidP="00D159D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AD22C1">
        <w:rPr>
          <w:rFonts w:ascii="Times New Roman" w:hAnsi="Times New Roman"/>
          <w:sz w:val="28"/>
          <w:szCs w:val="28"/>
        </w:rPr>
        <w:t>Администрация сельского поселения вправе обратиться  в арбитражный суд с требованием о прекращении прав владения и (или) пользования социально ориентированными некоммерческими организациями предоставленным им муниципальным имуществом сельского поселения при его использовании не по целевому назначению  и (или) с нарушением запретов и ограничений, установленных настоящим Положением.</w:t>
      </w:r>
    </w:p>
    <w:p w:rsidR="00D159D2" w:rsidRPr="00AD22C1" w:rsidRDefault="00D159D2" w:rsidP="00D159D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AD22C1">
        <w:rPr>
          <w:rFonts w:ascii="Times New Roman" w:hAnsi="Times New Roman"/>
          <w:sz w:val="28"/>
          <w:szCs w:val="28"/>
        </w:rPr>
        <w:t>11.Оказание информационной поддержки социально ориентированным некоммерческим организациям осуществляется органами местного самоуправления путем создания муниципальных информационных систем и информационно-телекоммуникационных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организаций. Оказание информационной поддержки социально ориентированным некоммерческим организациям возможно также путем предоставления им муниципальными организациями, осуществляющими теле- и (или) радиовещание, и редакциями муниципальных периодических печатных изданий бесплатного эфирного времени, бесплатной печатной площади, размещения информационных материалов социально ориентированных некоммерческих организаций в информационно-телекоммуникационной сети "Интернет".</w:t>
      </w:r>
    </w:p>
    <w:p w:rsidR="00D159D2" w:rsidRPr="00AD22C1" w:rsidRDefault="00D159D2" w:rsidP="00D159D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AD22C1">
        <w:rPr>
          <w:rFonts w:ascii="Times New Roman" w:hAnsi="Times New Roman"/>
          <w:sz w:val="28"/>
          <w:szCs w:val="28"/>
        </w:rPr>
        <w:t>12.Поддержка в области подготовки, дополнительного профессионального образования работников и добровольцев социально ориентированных некоммерческих организаций может осуществляться органами местного самоуправления путем организации и содействия в организации подготовки, профессиональной переподготовки и повышения квалификации работников и добровольцев социально ориентированных некоммерческих организаций по запросам указанных некоммерческих организаций, проведения обучающих, научных и практических мероприятий.</w:t>
      </w:r>
    </w:p>
    <w:p w:rsidR="00D159D2" w:rsidRPr="00AD22C1" w:rsidRDefault="00D159D2" w:rsidP="00D159D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AD22C1">
        <w:rPr>
          <w:rFonts w:ascii="Times New Roman" w:hAnsi="Times New Roman"/>
          <w:sz w:val="28"/>
          <w:szCs w:val="28"/>
        </w:rPr>
        <w:lastRenderedPageBreak/>
        <w:t>13. Некоммерческие организации - исполнители общественно полезных услуг имеют право на приоритетное получение мер поддержки в порядке, установленном федеральными законами, иными нормативными правовыми актами Российской Федерации, а также нормативными правовыми актами Ленинградской области и муниципальными правовыми актами.</w:t>
      </w:r>
    </w:p>
    <w:p w:rsidR="00D159D2" w:rsidRPr="00AD22C1" w:rsidRDefault="00D159D2" w:rsidP="00D159D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159D2" w:rsidRPr="00147946" w:rsidRDefault="00D159D2" w:rsidP="00D159D2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147946">
        <w:rPr>
          <w:rStyle w:val="a4"/>
          <w:sz w:val="28"/>
          <w:szCs w:val="28"/>
        </w:rPr>
        <w:t xml:space="preserve">3. Экономическая поддержка некоммерческих организаций органами местного самоуправления </w:t>
      </w:r>
      <w:bookmarkStart w:id="2" w:name="_GoBack"/>
      <w:bookmarkEnd w:id="2"/>
      <w:r w:rsidRPr="00147946">
        <w:rPr>
          <w:rStyle w:val="a4"/>
          <w:sz w:val="28"/>
          <w:szCs w:val="28"/>
        </w:rPr>
        <w:t>сельского поселения</w:t>
      </w:r>
    </w:p>
    <w:p w:rsidR="00D159D2" w:rsidRPr="00393E33" w:rsidRDefault="00D159D2" w:rsidP="00D159D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393E33">
        <w:rPr>
          <w:rFonts w:ascii="Times New Roman" w:hAnsi="Times New Roman"/>
          <w:sz w:val="28"/>
          <w:szCs w:val="28"/>
        </w:rPr>
        <w:t>1. Органы местного самоуправления сельского поселения в соответствии с установленными федеральными законами полномочиями могут оказывать некоммерческим организациям экономическую поддержку.</w:t>
      </w:r>
    </w:p>
    <w:p w:rsidR="00D159D2" w:rsidRPr="00393E33" w:rsidRDefault="00D159D2" w:rsidP="00D159D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393E33">
        <w:rPr>
          <w:rFonts w:ascii="Times New Roman" w:hAnsi="Times New Roman"/>
          <w:sz w:val="28"/>
          <w:szCs w:val="28"/>
        </w:rPr>
        <w:t>2. Оказание экономической поддержки некоммерческим организациям осуществляется в различных формах, в том числе в следующих формах:</w:t>
      </w:r>
    </w:p>
    <w:p w:rsidR="00D159D2" w:rsidRPr="00393E33" w:rsidRDefault="00D159D2" w:rsidP="00D159D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393E33">
        <w:rPr>
          <w:rFonts w:ascii="Times New Roman" w:hAnsi="Times New Roman"/>
          <w:sz w:val="28"/>
          <w:szCs w:val="28"/>
        </w:rPr>
        <w:t xml:space="preserve">1) осуществление закупок товаров, работ, услуг для обеспечения государственных и муниципальных нужд у некоммерческих организаций в </w:t>
      </w:r>
      <w:hyperlink r:id="rId9" w:history="1">
        <w:r w:rsidRPr="00393E33">
          <w:rPr>
            <w:rFonts w:ascii="Times New Roman" w:hAnsi="Times New Roman"/>
            <w:sz w:val="28"/>
            <w:szCs w:val="28"/>
          </w:rPr>
          <w:t>порядке</w:t>
        </w:r>
      </w:hyperlink>
      <w:r w:rsidRPr="00393E33">
        <w:rPr>
          <w:rFonts w:ascii="Times New Roman" w:hAnsi="Times New Roman"/>
          <w:sz w:val="28"/>
          <w:szCs w:val="28"/>
        </w:rPr>
        <w:t>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D159D2" w:rsidRPr="00393E33" w:rsidRDefault="00D159D2" w:rsidP="00D159D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393E33">
        <w:rPr>
          <w:rFonts w:ascii="Times New Roman" w:hAnsi="Times New Roman"/>
          <w:sz w:val="28"/>
          <w:szCs w:val="28"/>
        </w:rPr>
        <w:t xml:space="preserve">2) предоставление гражданам и юридическим лицам, оказывающим некоммерческим организациям материальную поддержку, льгот по уплате налогов и сборов в соответствии с </w:t>
      </w:r>
      <w:hyperlink r:id="rId10" w:history="1">
        <w:r w:rsidRPr="00393E33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393E33">
        <w:rPr>
          <w:rFonts w:ascii="Times New Roman" w:hAnsi="Times New Roman"/>
          <w:sz w:val="28"/>
          <w:szCs w:val="28"/>
        </w:rPr>
        <w:t xml:space="preserve"> о налогах и сборах;</w:t>
      </w:r>
    </w:p>
    <w:p w:rsidR="00D159D2" w:rsidRPr="00393E33" w:rsidRDefault="00D159D2" w:rsidP="00D159D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393E33">
        <w:rPr>
          <w:rFonts w:ascii="Times New Roman" w:hAnsi="Times New Roman"/>
          <w:sz w:val="28"/>
          <w:szCs w:val="28"/>
        </w:rPr>
        <w:t>3) предоставление некоммерческим организациям иных льгот.</w:t>
      </w:r>
    </w:p>
    <w:p w:rsidR="00D159D2" w:rsidRPr="00393E33" w:rsidRDefault="00D159D2" w:rsidP="00D159D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393E33">
        <w:rPr>
          <w:rFonts w:ascii="Times New Roman" w:hAnsi="Times New Roman"/>
          <w:sz w:val="28"/>
          <w:szCs w:val="28"/>
        </w:rPr>
        <w:t>3. Не допускается предоставление льгот по уплате налогов и сборов в индивидуальном порядке отдельным некоммерческим организациям, а также отдельным гражданам и юридическим лицам, оказывающим этим некоммерческим организациям материальную поддержку.</w:t>
      </w:r>
    </w:p>
    <w:p w:rsidR="00D159D2" w:rsidRPr="00393E33" w:rsidRDefault="00D159D2" w:rsidP="00D159D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393E33">
        <w:rPr>
          <w:rFonts w:ascii="Times New Roman" w:hAnsi="Times New Roman"/>
          <w:sz w:val="28"/>
          <w:szCs w:val="28"/>
        </w:rPr>
        <w:t>4. Органы местного самоуправления в приоритетном порядке оказывают поддержку социально ориентированным некоммерческим организациям в соответствии с федеральным законодательством.</w:t>
      </w:r>
    </w:p>
    <w:p w:rsidR="00D159D2" w:rsidRPr="00393E33" w:rsidRDefault="00D159D2" w:rsidP="00D159D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159D2" w:rsidRPr="00384F71" w:rsidRDefault="00D159D2" w:rsidP="00D159D2">
      <w:pPr>
        <w:pStyle w:val="a3"/>
        <w:spacing w:before="0" w:beforeAutospacing="0" w:after="0" w:afterAutospacing="0"/>
        <w:ind w:firstLine="426"/>
        <w:jc w:val="center"/>
        <w:rPr>
          <w:b/>
          <w:bCs/>
          <w:sz w:val="28"/>
          <w:szCs w:val="28"/>
        </w:rPr>
      </w:pPr>
      <w:r w:rsidRPr="00384F71">
        <w:rPr>
          <w:b/>
          <w:bCs/>
          <w:sz w:val="28"/>
          <w:szCs w:val="28"/>
        </w:rPr>
        <w:t>4. Реестры социально ориентированных некоммерческих организаций – получателей поддержки</w:t>
      </w:r>
    </w:p>
    <w:p w:rsidR="00D159D2" w:rsidRPr="008A1504" w:rsidRDefault="00D159D2" w:rsidP="00D159D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159D2" w:rsidRPr="008A1504" w:rsidRDefault="00D159D2" w:rsidP="00D159D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A1504">
        <w:rPr>
          <w:sz w:val="28"/>
          <w:szCs w:val="28"/>
        </w:rPr>
        <w:t>Администрация сельского поселения формирует и ведет</w:t>
      </w:r>
      <w:r>
        <w:rPr>
          <w:sz w:val="28"/>
          <w:szCs w:val="28"/>
        </w:rPr>
        <w:t xml:space="preserve"> муниципальный реестр социально </w:t>
      </w:r>
      <w:r w:rsidRPr="008A1504">
        <w:rPr>
          <w:sz w:val="28"/>
          <w:szCs w:val="28"/>
        </w:rPr>
        <w:t>ориентированных некоммерческих организаций – получателей поддержки.</w:t>
      </w:r>
    </w:p>
    <w:p w:rsidR="00D159D2" w:rsidRPr="008A1504" w:rsidRDefault="00D159D2" w:rsidP="00D159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  В реестр социально </w:t>
      </w:r>
      <w:r w:rsidRPr="008A1504">
        <w:rPr>
          <w:sz w:val="28"/>
          <w:szCs w:val="28"/>
        </w:rPr>
        <w:t>ориентированных некоммерческих организаций    получателей поддержки включаются следующие сведения о некоммерческой организации:</w:t>
      </w:r>
    </w:p>
    <w:p w:rsidR="00D159D2" w:rsidRPr="008A1504" w:rsidRDefault="00D159D2" w:rsidP="00D159D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A1504">
        <w:rPr>
          <w:sz w:val="28"/>
          <w:szCs w:val="28"/>
        </w:rPr>
        <w:t>1) полное и (если имеется) сокращенное наименование, адрес (место нахождения) постоянно действующего органа некоммерческой организации, государственный регистрационный номер записи о государственной регистрации некоммерческой организации (основной государственный регистрационный номер);</w:t>
      </w:r>
    </w:p>
    <w:p w:rsidR="00D159D2" w:rsidRPr="008A1504" w:rsidRDefault="00D159D2" w:rsidP="00D159D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A1504">
        <w:rPr>
          <w:sz w:val="28"/>
          <w:szCs w:val="28"/>
        </w:rPr>
        <w:lastRenderedPageBreak/>
        <w:t>2) идентификационный номер налогоплательщика;</w:t>
      </w:r>
    </w:p>
    <w:p w:rsidR="00D159D2" w:rsidRPr="008A1504" w:rsidRDefault="00D159D2" w:rsidP="00D159D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A1504">
        <w:rPr>
          <w:sz w:val="28"/>
          <w:szCs w:val="28"/>
        </w:rPr>
        <w:t>3) форма и размер предоставленной поддержки;</w:t>
      </w:r>
    </w:p>
    <w:p w:rsidR="00D159D2" w:rsidRPr="008A1504" w:rsidRDefault="00D159D2" w:rsidP="00D159D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A1504">
        <w:rPr>
          <w:sz w:val="28"/>
          <w:szCs w:val="28"/>
        </w:rPr>
        <w:t>4) срок оказания поддержки;</w:t>
      </w:r>
    </w:p>
    <w:p w:rsidR="00D159D2" w:rsidRPr="008A1504" w:rsidRDefault="00D159D2" w:rsidP="00D159D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A1504">
        <w:rPr>
          <w:sz w:val="28"/>
          <w:szCs w:val="28"/>
        </w:rPr>
        <w:t>5) наименование органа местного самоуправления, предоставившего      поддержку;</w:t>
      </w:r>
    </w:p>
    <w:p w:rsidR="00D159D2" w:rsidRPr="008A1504" w:rsidRDefault="00D159D2" w:rsidP="00D159D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A1504">
        <w:rPr>
          <w:sz w:val="28"/>
          <w:szCs w:val="28"/>
        </w:rPr>
        <w:t>6) дата принятия решения об оказании поддержки или решения о прекращении оказания поддержки;</w:t>
      </w:r>
    </w:p>
    <w:p w:rsidR="00D159D2" w:rsidRPr="008A1504" w:rsidRDefault="00D159D2" w:rsidP="00D159D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A1504">
        <w:rPr>
          <w:sz w:val="28"/>
          <w:szCs w:val="28"/>
        </w:rPr>
        <w:t>7) информация о видах деятельности, осуществляемых социально ориентированной некоммерческой организацией, получившей поддержку;</w:t>
      </w:r>
    </w:p>
    <w:p w:rsidR="00D159D2" w:rsidRPr="008A1504" w:rsidRDefault="00D159D2" w:rsidP="00D159D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A1504">
        <w:rPr>
          <w:sz w:val="28"/>
          <w:szCs w:val="28"/>
        </w:rPr>
        <w:t>8) информация (если имеется) о нарушениях, допущенных социально ориентированной некоммерческой организацией, получившей поддержку, в том числе о нецелевом использовании предоставленных средств и имущества.</w:t>
      </w:r>
    </w:p>
    <w:p w:rsidR="00D159D2" w:rsidRPr="008A1504" w:rsidRDefault="00D159D2" w:rsidP="00D159D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A1504">
        <w:rPr>
          <w:sz w:val="28"/>
          <w:szCs w:val="28"/>
        </w:rPr>
        <w:t>3. Порядок ведения реестров социальн</w:t>
      </w:r>
      <w:r>
        <w:rPr>
          <w:sz w:val="28"/>
          <w:szCs w:val="28"/>
        </w:rPr>
        <w:t>о о</w:t>
      </w:r>
      <w:r w:rsidRPr="008A1504">
        <w:rPr>
          <w:sz w:val="28"/>
          <w:szCs w:val="28"/>
        </w:rPr>
        <w:t>риентированных некоммерческих организаций – получателей поддержки и хранения представленных ими документов, требования к технологическим, программным, лингвистическим,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власти.</w:t>
      </w:r>
    </w:p>
    <w:p w:rsidR="00D159D2" w:rsidRPr="008A1504" w:rsidRDefault="00D159D2" w:rsidP="00D159D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A1504">
        <w:rPr>
          <w:sz w:val="28"/>
          <w:szCs w:val="28"/>
        </w:rPr>
        <w:t>Информация, со</w:t>
      </w:r>
      <w:r>
        <w:rPr>
          <w:sz w:val="28"/>
          <w:szCs w:val="28"/>
        </w:rPr>
        <w:t xml:space="preserve">держащаяся в реестрах социально </w:t>
      </w:r>
      <w:r w:rsidRPr="008A1504">
        <w:rPr>
          <w:sz w:val="28"/>
          <w:szCs w:val="28"/>
        </w:rPr>
        <w:t>ориентированных некоммерческих организаций – получателей поддержки, является открытой для всеобщего ознакомления и предоставляется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D159D2" w:rsidRPr="008A1504" w:rsidRDefault="00D159D2" w:rsidP="00D159D2">
      <w:pPr>
        <w:spacing w:after="0" w:line="240" w:lineRule="auto"/>
        <w:ind w:right="-5"/>
        <w:rPr>
          <w:rFonts w:ascii="Times New Roman" w:hAnsi="Times New Roman"/>
          <w:b/>
          <w:sz w:val="28"/>
          <w:szCs w:val="28"/>
        </w:rPr>
      </w:pPr>
    </w:p>
    <w:p w:rsidR="00D159D2" w:rsidRPr="00061426" w:rsidRDefault="00D159D2" w:rsidP="00D159D2">
      <w:pPr>
        <w:spacing w:after="0" w:line="240" w:lineRule="auto"/>
        <w:ind w:right="-5" w:firstLine="284"/>
        <w:jc w:val="center"/>
        <w:rPr>
          <w:rFonts w:ascii="Times New Roman" w:hAnsi="Times New Roman"/>
          <w:b/>
          <w:sz w:val="28"/>
          <w:szCs w:val="28"/>
        </w:rPr>
      </w:pPr>
      <w:r w:rsidRPr="00061426">
        <w:rPr>
          <w:rFonts w:ascii="Times New Roman" w:hAnsi="Times New Roman"/>
          <w:b/>
          <w:sz w:val="28"/>
          <w:szCs w:val="28"/>
        </w:rPr>
        <w:t>5. Полномочия органов местного самоуправления  сельского поселения по оказанию поддержки социально ориентированным некоммерческим организациям</w:t>
      </w:r>
    </w:p>
    <w:p w:rsidR="00D159D2" w:rsidRPr="008A1504" w:rsidRDefault="00D159D2" w:rsidP="00D159D2">
      <w:pPr>
        <w:spacing w:after="0" w:line="240" w:lineRule="auto"/>
        <w:ind w:right="-5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159D2" w:rsidRPr="008A1504" w:rsidRDefault="00D159D2" w:rsidP="00D159D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A1504">
        <w:rPr>
          <w:bCs/>
          <w:sz w:val="28"/>
          <w:szCs w:val="28"/>
        </w:rPr>
        <w:t xml:space="preserve">1. К полномочиям органов местного самоуправления сельского поселения </w:t>
      </w:r>
      <w:r w:rsidRPr="008A1504">
        <w:rPr>
          <w:sz w:val="28"/>
          <w:szCs w:val="28"/>
        </w:rPr>
        <w:t>по решен</w:t>
      </w:r>
      <w:r>
        <w:rPr>
          <w:sz w:val="28"/>
          <w:szCs w:val="28"/>
        </w:rPr>
        <w:t xml:space="preserve">ию вопросов поддержки социально </w:t>
      </w:r>
      <w:r w:rsidRPr="008A1504">
        <w:rPr>
          <w:sz w:val="28"/>
          <w:szCs w:val="28"/>
        </w:rPr>
        <w:t>ориентированных некоммерческих организаций относится создание условий для деятель</w:t>
      </w:r>
      <w:r>
        <w:rPr>
          <w:sz w:val="28"/>
          <w:szCs w:val="28"/>
        </w:rPr>
        <w:t xml:space="preserve">ности социально </w:t>
      </w:r>
      <w:r w:rsidRPr="008A1504">
        <w:rPr>
          <w:sz w:val="28"/>
          <w:szCs w:val="28"/>
        </w:rPr>
        <w:t>ориентированных некоммерческих организаций, в том числе:</w:t>
      </w:r>
    </w:p>
    <w:p w:rsidR="00D159D2" w:rsidRPr="008A1504" w:rsidRDefault="00D159D2" w:rsidP="00D159D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A1504">
        <w:rPr>
          <w:sz w:val="28"/>
          <w:szCs w:val="28"/>
        </w:rPr>
        <w:t>1) разработка и реализация муниципальных программ сельского п</w:t>
      </w:r>
      <w:r>
        <w:rPr>
          <w:sz w:val="28"/>
          <w:szCs w:val="28"/>
        </w:rPr>
        <w:t xml:space="preserve">оселения по поддержке социально </w:t>
      </w:r>
      <w:r w:rsidRPr="008A1504">
        <w:rPr>
          <w:sz w:val="28"/>
          <w:szCs w:val="28"/>
        </w:rPr>
        <w:t>ориентированных некоммерческих организаций с учетом местных социально-экономических, экологических, культурных и других особенностей;</w:t>
      </w:r>
    </w:p>
    <w:p w:rsidR="00D159D2" w:rsidRPr="00596123" w:rsidRDefault="00D159D2" w:rsidP="00D159D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8A1504">
        <w:rPr>
          <w:rFonts w:ascii="Times New Roman" w:hAnsi="Times New Roman"/>
          <w:sz w:val="28"/>
          <w:szCs w:val="28"/>
        </w:rPr>
        <w:t>анализ финансовых, экономических, социальных и иных пок</w:t>
      </w:r>
      <w:r>
        <w:rPr>
          <w:rFonts w:ascii="Times New Roman" w:hAnsi="Times New Roman"/>
          <w:sz w:val="28"/>
          <w:szCs w:val="28"/>
        </w:rPr>
        <w:t xml:space="preserve">азателей деятельности социально </w:t>
      </w:r>
      <w:r w:rsidRPr="008A1504">
        <w:rPr>
          <w:rFonts w:ascii="Times New Roman" w:hAnsi="Times New Roman"/>
          <w:sz w:val="28"/>
          <w:szCs w:val="28"/>
        </w:rPr>
        <w:t>ориентированных некоммерческих организаций, оценка эффективности мер, напр</w:t>
      </w:r>
      <w:r>
        <w:rPr>
          <w:rFonts w:ascii="Times New Roman" w:hAnsi="Times New Roman"/>
          <w:sz w:val="28"/>
          <w:szCs w:val="28"/>
        </w:rPr>
        <w:t>авленных на развитие социально-</w:t>
      </w:r>
      <w:r w:rsidRPr="008A1504">
        <w:rPr>
          <w:rFonts w:ascii="Times New Roman" w:hAnsi="Times New Roman"/>
          <w:sz w:val="28"/>
          <w:szCs w:val="28"/>
        </w:rPr>
        <w:t xml:space="preserve">ориентированных некоммерческих организаций на территории сельского поселения. </w:t>
      </w:r>
    </w:p>
    <w:p w:rsidR="00D159D2" w:rsidRDefault="00D159D2" w:rsidP="00D159D2"/>
    <w:p w:rsidR="00D159D2" w:rsidRDefault="00D159D2" w:rsidP="00D159D2"/>
    <w:p w:rsidR="00D159D2" w:rsidRDefault="00D159D2" w:rsidP="00D159D2"/>
    <w:p w:rsidR="00D159D2" w:rsidRDefault="00D159D2" w:rsidP="00D159D2"/>
    <w:p w:rsidR="00D159D2" w:rsidRPr="00911F5F" w:rsidRDefault="00D159D2" w:rsidP="00D159D2"/>
    <w:p w:rsidR="00AC028D" w:rsidRPr="00A847E9" w:rsidRDefault="00AC028D" w:rsidP="00A847E9">
      <w:pPr>
        <w:spacing w:after="0" w:line="240" w:lineRule="auto"/>
        <w:rPr>
          <w:rFonts w:ascii="Times New Roman" w:hAnsi="Times New Roman" w:cs="Times New Roman"/>
        </w:rPr>
      </w:pPr>
    </w:p>
    <w:sectPr w:rsidR="00AC028D" w:rsidRPr="00A847E9" w:rsidSect="007B58EC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B0F" w:rsidRDefault="00071B0F" w:rsidP="00277EC1">
      <w:pPr>
        <w:spacing w:after="0" w:line="240" w:lineRule="auto"/>
      </w:pPr>
      <w:r>
        <w:separator/>
      </w:r>
    </w:p>
  </w:endnote>
  <w:endnote w:type="continuationSeparator" w:id="1">
    <w:p w:rsidR="00071B0F" w:rsidRDefault="00071B0F" w:rsidP="00277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05%)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B0F" w:rsidRDefault="00071B0F" w:rsidP="00277EC1">
      <w:pPr>
        <w:spacing w:after="0" w:line="240" w:lineRule="auto"/>
      </w:pPr>
      <w:r>
        <w:separator/>
      </w:r>
    </w:p>
  </w:footnote>
  <w:footnote w:type="continuationSeparator" w:id="1">
    <w:p w:rsidR="00071B0F" w:rsidRDefault="00071B0F" w:rsidP="00277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EC1" w:rsidRDefault="00277EC1">
    <w:pPr>
      <w:pStyle w:val="a6"/>
    </w:pPr>
  </w:p>
  <w:p w:rsidR="00277EC1" w:rsidRDefault="00277EC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47E9"/>
    <w:rsid w:val="00071B0F"/>
    <w:rsid w:val="00105EED"/>
    <w:rsid w:val="00277EC1"/>
    <w:rsid w:val="002D14B2"/>
    <w:rsid w:val="00422A87"/>
    <w:rsid w:val="004F7B68"/>
    <w:rsid w:val="005F03C3"/>
    <w:rsid w:val="00713E1D"/>
    <w:rsid w:val="007B58EC"/>
    <w:rsid w:val="00A847E9"/>
    <w:rsid w:val="00AC028D"/>
    <w:rsid w:val="00D159D2"/>
    <w:rsid w:val="00E34EAE"/>
    <w:rsid w:val="00F23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8EC"/>
  </w:style>
  <w:style w:type="paragraph" w:styleId="3">
    <w:name w:val="heading 3"/>
    <w:basedOn w:val="a"/>
    <w:next w:val="a"/>
    <w:link w:val="30"/>
    <w:uiPriority w:val="99"/>
    <w:qFormat/>
    <w:rsid w:val="00A847E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847E9"/>
    <w:rPr>
      <w:rFonts w:ascii="Arial" w:eastAsia="Times New Roman" w:hAnsi="Arial" w:cs="Arial"/>
      <w:b/>
      <w:bCs/>
      <w:sz w:val="26"/>
      <w:szCs w:val="26"/>
    </w:rPr>
  </w:style>
  <w:style w:type="paragraph" w:customStyle="1" w:styleId="ConsPlusNormal">
    <w:name w:val="ConsPlusNormal"/>
    <w:uiPriority w:val="99"/>
    <w:rsid w:val="00A847E9"/>
    <w:pPr>
      <w:suppressAutoHyphens/>
      <w:spacing w:after="0" w:line="100" w:lineRule="atLeast"/>
    </w:pPr>
    <w:rPr>
      <w:rFonts w:ascii="Calibri" w:eastAsia="Times New Roman" w:hAnsi="Calibri" w:cs="Calibri"/>
      <w:kern w:val="1"/>
      <w:lang w:eastAsia="ar-SA"/>
    </w:rPr>
  </w:style>
  <w:style w:type="paragraph" w:styleId="a3">
    <w:name w:val="Normal (Web)"/>
    <w:basedOn w:val="a"/>
    <w:uiPriority w:val="99"/>
    <w:rsid w:val="00D15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D159D2"/>
    <w:rPr>
      <w:b/>
      <w:bCs/>
    </w:rPr>
  </w:style>
  <w:style w:type="paragraph" w:styleId="a5">
    <w:name w:val="No Spacing"/>
    <w:uiPriority w:val="1"/>
    <w:qFormat/>
    <w:rsid w:val="00D159D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277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77EC1"/>
  </w:style>
  <w:style w:type="paragraph" w:styleId="a8">
    <w:name w:val="footer"/>
    <w:basedOn w:val="a"/>
    <w:link w:val="a9"/>
    <w:uiPriority w:val="99"/>
    <w:semiHidden/>
    <w:unhideWhenUsed/>
    <w:rsid w:val="00277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77EC1"/>
  </w:style>
  <w:style w:type="paragraph" w:styleId="aa">
    <w:name w:val="Balloon Text"/>
    <w:basedOn w:val="a"/>
    <w:link w:val="ab"/>
    <w:uiPriority w:val="99"/>
    <w:semiHidden/>
    <w:unhideWhenUsed/>
    <w:rsid w:val="00277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7E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3EB38AB6A6B197646D59FE809A9A81056C3C55B94D84305AC43A5C4B4E61D3525D92461D1A25C46D66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954A09D2131784E73BCAAA8EFCAB0901E369136F00BFAC9A7A4AB104E19A5D7C6CAF2B31336A45DgCS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54A09D2131784E73BCAAA8EFCAB0901E369036FF05FAC9A7A4AB104E19A5D7C6CAF2B31336A25BgCS4H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2418</Words>
  <Characters>13784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Пользователь</cp:lastModifiedBy>
  <cp:revision>11</cp:revision>
  <dcterms:created xsi:type="dcterms:W3CDTF">2017-11-13T08:57:00Z</dcterms:created>
  <dcterms:modified xsi:type="dcterms:W3CDTF">2019-04-09T04:24:00Z</dcterms:modified>
</cp:coreProperties>
</file>