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F62AC8" w:rsidRPr="0017500F" w:rsidTr="00B24B91">
        <w:trPr>
          <w:trHeight w:val="344"/>
        </w:trPr>
        <w:tc>
          <w:tcPr>
            <w:tcW w:w="4222" w:type="dxa"/>
          </w:tcPr>
          <w:p w:rsidR="00F62AC8" w:rsidRPr="00BB32D1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val="en-US" w:eastAsia="ru-RU"/>
              </w:rPr>
            </w:pPr>
          </w:p>
          <w:p w:rsidR="00F62AC8" w:rsidRPr="00F62AC8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БАШ</w:t>
            </w:r>
            <w:proofErr w:type="gramStart"/>
            <w:r w:rsidRPr="0017500F">
              <w:rPr>
                <w:shadow/>
                <w:sz w:val="20"/>
                <w:szCs w:val="20"/>
                <w:lang w:val="en-US" w:eastAsia="ru-RU"/>
              </w:rPr>
              <w:t>K</w:t>
            </w:r>
            <w:proofErr w:type="gramEnd"/>
            <w:r w:rsidRPr="0018593E">
              <w:rPr>
                <w:shadow/>
                <w:sz w:val="20"/>
                <w:szCs w:val="20"/>
                <w:lang w:eastAsia="ru-RU"/>
              </w:rPr>
              <w:t>ОРТОСТАН</w:t>
            </w:r>
            <w:r w:rsidRPr="00F62AC8">
              <w:rPr>
                <w:shadow/>
                <w:sz w:val="20"/>
                <w:szCs w:val="20"/>
                <w:lang w:eastAsia="ru-RU"/>
              </w:rPr>
              <w:t xml:space="preserve">  </w:t>
            </w:r>
            <w:r w:rsidRPr="0018593E">
              <w:rPr>
                <w:shadow/>
                <w:sz w:val="20"/>
                <w:szCs w:val="20"/>
                <w:lang w:eastAsia="ru-RU"/>
              </w:rPr>
              <w:t>РЕСПУБЛИКА</w:t>
            </w:r>
            <w:r w:rsidRPr="0017500F">
              <w:rPr>
                <w:shadow/>
                <w:sz w:val="20"/>
                <w:szCs w:val="20"/>
                <w:lang w:val="en-US" w:eastAsia="ru-RU"/>
              </w:rPr>
              <w:t>h</w:t>
            </w:r>
            <w:r w:rsidRPr="0018593E">
              <w:rPr>
                <w:shadow/>
                <w:sz w:val="20"/>
                <w:szCs w:val="20"/>
                <w:lang w:eastAsia="ru-RU"/>
              </w:rPr>
              <w:t>Ы</w:t>
            </w:r>
          </w:p>
          <w:p w:rsidR="00F62AC8" w:rsidRPr="0017500F" w:rsidRDefault="00F62AC8" w:rsidP="00B24B91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F62AC8" w:rsidRPr="00F62AC8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Ленин урамы ,19,</w:t>
            </w:r>
            <w:r w:rsidRPr="00F62AC8">
              <w:rPr>
                <w:shadow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  <w:lang w:eastAsia="ru-RU"/>
              </w:rPr>
              <w:t>Ишле</w:t>
            </w:r>
            <w:proofErr w:type="spellEnd"/>
            <w:r w:rsidRPr="00F62AC8">
              <w:rPr>
                <w:sz w:val="16"/>
                <w:szCs w:val="16"/>
                <w:lang w:eastAsia="ru-RU"/>
              </w:rPr>
              <w:t xml:space="preserve"> </w:t>
            </w:r>
            <w:r w:rsidRPr="0018593E">
              <w:rPr>
                <w:sz w:val="16"/>
                <w:szCs w:val="16"/>
                <w:lang w:eastAsia="ru-RU"/>
              </w:rPr>
              <w:t>ауылы</w:t>
            </w:r>
            <w:r w:rsidRPr="00F62AC8">
              <w:rPr>
                <w:sz w:val="16"/>
                <w:szCs w:val="16"/>
                <w:lang w:eastAsia="ru-RU"/>
              </w:rPr>
              <w:t>.453471</w:t>
            </w:r>
          </w:p>
          <w:p w:rsidR="00F62AC8" w:rsidRPr="0017500F" w:rsidRDefault="00F62AC8" w:rsidP="00B24B91">
            <w:pPr>
              <w:pStyle w:val="a3"/>
              <w:jc w:val="center"/>
              <w:rPr>
                <w:sz w:val="16"/>
                <w:szCs w:val="16"/>
                <w:lang w:val="tt-RU" w:eastAsia="ru-RU"/>
              </w:rPr>
            </w:pPr>
            <w:r w:rsidRPr="0017500F">
              <w:rPr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F62AC8" w:rsidRPr="0017500F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F62AC8">
              <w:rPr>
                <w:sz w:val="16"/>
                <w:szCs w:val="16"/>
                <w:lang w:val="en-US" w:eastAsia="ru-RU"/>
              </w:rPr>
              <w:t xml:space="preserve"> </w:t>
            </w:r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r w:rsidRPr="00F62AC8">
              <w:rPr>
                <w:sz w:val="16"/>
                <w:szCs w:val="16"/>
                <w:lang w:val="en-US"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F62AC8">
              <w:rPr>
                <w:sz w:val="16"/>
                <w:szCs w:val="16"/>
                <w:lang w:val="en-US" w:eastAsia="ru-RU"/>
              </w:rPr>
              <w:t>06@</w:t>
            </w:r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r w:rsidRPr="00F62AC8">
              <w:rPr>
                <w:sz w:val="16"/>
                <w:szCs w:val="16"/>
                <w:lang w:val="en-US" w:eastAsia="ru-RU"/>
              </w:rPr>
              <w:t>.</w:t>
            </w:r>
            <w:r w:rsidRPr="0017500F">
              <w:rPr>
                <w:sz w:val="16"/>
                <w:szCs w:val="16"/>
                <w:lang w:val="en-US" w:eastAsia="ru-RU"/>
              </w:rPr>
              <w:t>ru</w:t>
            </w:r>
          </w:p>
          <w:p w:rsidR="00F62AC8" w:rsidRPr="00BB32D1" w:rsidRDefault="00F62AC8" w:rsidP="00B24B91">
            <w:pPr>
              <w:pStyle w:val="a3"/>
              <w:rPr>
                <w:sz w:val="16"/>
                <w:szCs w:val="16"/>
                <w:lang w:val="tt-RU"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AC8" w:rsidRPr="0018593E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0842622" r:id="rId5"/>
              </w:object>
            </w:r>
          </w:p>
        </w:tc>
        <w:tc>
          <w:tcPr>
            <w:tcW w:w="4363" w:type="dxa"/>
          </w:tcPr>
          <w:p w:rsidR="00F62AC8" w:rsidRPr="0018593E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  <w:p w:rsidR="00F62AC8" w:rsidRPr="0018593E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>РЕСПУБЛИКА БАШКОРТОСТАН</w:t>
            </w:r>
          </w:p>
          <w:p w:rsidR="00F62AC8" w:rsidRPr="0018593E" w:rsidRDefault="00F62AC8" w:rsidP="00B24B91">
            <w:pPr>
              <w:pStyle w:val="a3"/>
              <w:spacing w:line="276" w:lineRule="auto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  <w:sz w:val="20"/>
                <w:szCs w:val="20"/>
                <w:lang w:eastAsia="ru-RU"/>
              </w:rPr>
              <w:t>Ишлинский</w:t>
            </w:r>
            <w:proofErr w:type="spellEnd"/>
            <w:r w:rsidRPr="0018593E">
              <w:rPr>
                <w:shadow/>
                <w:sz w:val="20"/>
                <w:szCs w:val="20"/>
                <w:lang w:eastAsia="ru-RU"/>
              </w:rPr>
              <w:t xml:space="preserve"> сельсовет муниципального</w:t>
            </w:r>
          </w:p>
          <w:p w:rsidR="00F62AC8" w:rsidRPr="0018593E" w:rsidRDefault="00F62AC8" w:rsidP="00B24B91">
            <w:pPr>
              <w:pStyle w:val="a3"/>
              <w:jc w:val="center"/>
              <w:rPr>
                <w:shadow/>
                <w:sz w:val="20"/>
                <w:szCs w:val="20"/>
                <w:lang w:eastAsia="ru-RU"/>
              </w:rPr>
            </w:pPr>
            <w:r w:rsidRPr="0018593E">
              <w:rPr>
                <w:shadow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  <w:sz w:val="20"/>
                  <w:szCs w:val="20"/>
                  <w:lang w:eastAsia="ru-RU"/>
                </w:rPr>
                <w:t>Аургазинский</w:t>
              </w:r>
              <w:proofErr w:type="spellEnd"/>
              <w:r w:rsidRPr="0018593E">
                <w:rPr>
                  <w:shadow/>
                  <w:sz w:val="20"/>
                  <w:szCs w:val="20"/>
                  <w:lang w:eastAsia="ru-RU"/>
                </w:rPr>
                <w:t xml:space="preserve"> район</w:t>
              </w:r>
            </w:smartTag>
          </w:p>
          <w:p w:rsidR="00F62AC8" w:rsidRPr="0018593E" w:rsidRDefault="00F62AC8" w:rsidP="00B24B91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  <w:p w:rsidR="00F62AC8" w:rsidRPr="0017500F" w:rsidRDefault="00F62AC8" w:rsidP="00B24B91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8593E">
              <w:rPr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 w:eastAsia="ru-RU"/>
              </w:rPr>
              <w:t>(34745)</w:t>
            </w:r>
            <w:r w:rsidRPr="0018593E">
              <w:rPr>
                <w:sz w:val="16"/>
                <w:szCs w:val="16"/>
                <w:lang w:eastAsia="ru-RU"/>
              </w:rPr>
              <w:t>2-</w:t>
            </w:r>
            <w:r w:rsidRPr="0017500F">
              <w:rPr>
                <w:sz w:val="16"/>
                <w:szCs w:val="16"/>
                <w:lang w:val="be-BY" w:eastAsia="ru-RU"/>
              </w:rPr>
              <w:t>44</w:t>
            </w:r>
            <w:r w:rsidRPr="0018593E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be-BY" w:eastAsia="ru-RU"/>
              </w:rPr>
              <w:t>04, факс 2-44-04</w:t>
            </w:r>
          </w:p>
          <w:p w:rsidR="00F62AC8" w:rsidRPr="00BB32D1" w:rsidRDefault="00F62AC8" w:rsidP="00B24B91">
            <w:pPr>
              <w:pStyle w:val="a3"/>
              <w:jc w:val="center"/>
              <w:rPr>
                <w:sz w:val="16"/>
                <w:szCs w:val="16"/>
                <w:lang w:val="be-BY" w:eastAsia="ru-RU"/>
              </w:rPr>
            </w:pPr>
            <w:r w:rsidRPr="0017500F">
              <w:rPr>
                <w:sz w:val="16"/>
                <w:szCs w:val="16"/>
                <w:lang w:val="be-BY" w:eastAsia="ru-RU"/>
              </w:rPr>
              <w:t>Е-</w:t>
            </w:r>
            <w:r w:rsidRPr="0017500F">
              <w:rPr>
                <w:sz w:val="16"/>
                <w:szCs w:val="16"/>
                <w:lang w:val="en-US" w:eastAsia="ru-RU"/>
              </w:rPr>
              <w:t>mal</w:t>
            </w:r>
            <w:r w:rsidRPr="0017500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cel</w:t>
            </w:r>
            <w:proofErr w:type="spellEnd"/>
            <w:r w:rsidRPr="0017500F">
              <w:rPr>
                <w:sz w:val="16"/>
                <w:szCs w:val="16"/>
                <w:lang w:eastAsia="ru-RU"/>
              </w:rPr>
              <w:t>-</w:t>
            </w:r>
            <w:r w:rsidRPr="0017500F">
              <w:rPr>
                <w:sz w:val="16"/>
                <w:szCs w:val="16"/>
                <w:lang w:val="en-US" w:eastAsia="ru-RU"/>
              </w:rPr>
              <w:t>pos</w:t>
            </w:r>
            <w:r w:rsidRPr="0017500F">
              <w:rPr>
                <w:sz w:val="16"/>
                <w:szCs w:val="16"/>
                <w:lang w:eastAsia="ru-RU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17500F">
              <w:rPr>
                <w:sz w:val="16"/>
                <w:szCs w:val="16"/>
                <w:lang w:eastAsia="ru-RU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F62AC8" w:rsidRPr="0017500F" w:rsidTr="00B24B91">
        <w:trPr>
          <w:trHeight w:val="344"/>
        </w:trPr>
        <w:tc>
          <w:tcPr>
            <w:tcW w:w="4222" w:type="dxa"/>
          </w:tcPr>
          <w:p w:rsidR="00F62AC8" w:rsidRPr="0017500F" w:rsidRDefault="00F62AC8" w:rsidP="00B24B91">
            <w:pPr>
              <w:pStyle w:val="a3"/>
              <w:rPr>
                <w:shadow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AC8" w:rsidRPr="0018593E" w:rsidRDefault="00F62AC8" w:rsidP="00B24B91">
            <w:pPr>
              <w:pStyle w:val="a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3" w:type="dxa"/>
          </w:tcPr>
          <w:p w:rsidR="00F62AC8" w:rsidRPr="0018593E" w:rsidRDefault="00F62AC8" w:rsidP="00B24B91">
            <w:pPr>
              <w:pStyle w:val="a3"/>
              <w:jc w:val="center"/>
              <w:rPr>
                <w:shadow/>
                <w:sz w:val="16"/>
                <w:szCs w:val="16"/>
                <w:lang w:eastAsia="ru-RU"/>
              </w:rPr>
            </w:pPr>
          </w:p>
        </w:tc>
      </w:tr>
    </w:tbl>
    <w:p w:rsidR="00F62AC8" w:rsidRDefault="00F62AC8" w:rsidP="00F62AC8">
      <w:pPr>
        <w:pBdr>
          <w:bottom w:val="single" w:sz="12" w:space="1" w:color="auto"/>
        </w:pBdr>
        <w:jc w:val="both"/>
        <w:rPr>
          <w:sz w:val="28"/>
          <w:szCs w:val="28"/>
          <w:lang w:val="be-BY"/>
        </w:rPr>
      </w:pPr>
      <w:r w:rsidRPr="0017500F">
        <w:rPr>
          <w:sz w:val="16"/>
          <w:szCs w:val="16"/>
        </w:rPr>
        <w:t xml:space="preserve">                                     </w:t>
      </w:r>
      <w:r w:rsidRPr="0017500F">
        <w:rPr>
          <w:rFonts w:ascii="Century Bash" w:hAnsi="Century Bash"/>
          <w:shadow/>
          <w:sz w:val="16"/>
          <w:szCs w:val="16"/>
        </w:rPr>
        <w:t xml:space="preserve">   </w:t>
      </w:r>
      <w:r>
        <w:rPr>
          <w:rFonts w:ascii="Century Bash" w:hAnsi="Century Bash"/>
          <w:shadow/>
          <w:sz w:val="16"/>
          <w:szCs w:val="16"/>
        </w:rPr>
        <w:t xml:space="preserve">ИНН 0205000682, КПП 020501001, ОКПО </w:t>
      </w:r>
      <w:r w:rsidRPr="005F2793">
        <w:rPr>
          <w:rFonts w:ascii="Century Bash" w:hAnsi="Century Bash"/>
          <w:shadow/>
          <w:sz w:val="16"/>
          <w:szCs w:val="16"/>
        </w:rPr>
        <w:t>04285152</w:t>
      </w:r>
      <w:r>
        <w:rPr>
          <w:rFonts w:ascii="Century Bash" w:hAnsi="Century Bash"/>
          <w:shadow/>
          <w:sz w:val="16"/>
          <w:szCs w:val="16"/>
        </w:rPr>
        <w:t xml:space="preserve">, ОГРН  </w:t>
      </w:r>
      <w:r w:rsidRPr="005F2793">
        <w:rPr>
          <w:rFonts w:ascii="Century Bash" w:hAnsi="Century Bash"/>
          <w:shadow/>
          <w:sz w:val="16"/>
          <w:szCs w:val="16"/>
        </w:rPr>
        <w:t>1020201250520</w:t>
      </w:r>
    </w:p>
    <w:p w:rsidR="00F77A61" w:rsidRPr="00243AED" w:rsidRDefault="00F77A61" w:rsidP="00F77A61">
      <w:pPr>
        <w:jc w:val="right"/>
        <w:rPr>
          <w:b/>
          <w:sz w:val="28"/>
          <w:szCs w:val="28"/>
          <w:lang w:val="be-BY"/>
        </w:rPr>
      </w:pPr>
      <w:r w:rsidRPr="00243AED">
        <w:rPr>
          <w:b/>
          <w:sz w:val="28"/>
          <w:szCs w:val="28"/>
          <w:lang w:val="be-BY"/>
        </w:rPr>
        <w:t>ПРОЕКТ</w:t>
      </w:r>
    </w:p>
    <w:p w:rsidR="00F62AC8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3D0C">
        <w:rPr>
          <w:rFonts w:ascii="Times New Roman" w:hAnsi="Times New Roman" w:cs="Times New Roman"/>
          <w:b w:val="0"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F77A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62AC8" w:rsidRDefault="00F62AC8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62AC8" w:rsidRPr="00216296" w:rsidRDefault="00F77A61" w:rsidP="00F62A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  сентябрь</w:t>
      </w:r>
      <w:r w:rsidR="00F62AC8">
        <w:rPr>
          <w:rFonts w:ascii="Times New Roman" w:hAnsi="Times New Roman" w:cs="Times New Roman"/>
          <w:b w:val="0"/>
          <w:sz w:val="28"/>
          <w:szCs w:val="28"/>
        </w:rPr>
        <w:t xml:space="preserve">  2019й.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№___              16  сентября </w:t>
      </w:r>
      <w:r w:rsidR="00F62AC8">
        <w:rPr>
          <w:rFonts w:ascii="Times New Roman" w:hAnsi="Times New Roman" w:cs="Times New Roman"/>
          <w:b w:val="0"/>
          <w:sz w:val="28"/>
          <w:szCs w:val="28"/>
        </w:rPr>
        <w:t xml:space="preserve"> 2019г.</w:t>
      </w:r>
    </w:p>
    <w:p w:rsidR="00F62AC8" w:rsidRDefault="00F62AC8" w:rsidP="00F62AC8">
      <w:pPr>
        <w:jc w:val="both"/>
        <w:rPr>
          <w:sz w:val="28"/>
          <w:szCs w:val="28"/>
        </w:rPr>
      </w:pPr>
    </w:p>
    <w:p w:rsidR="00243AED" w:rsidRPr="00243AED" w:rsidRDefault="00F77A61" w:rsidP="00243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43AED">
        <w:rPr>
          <w:rFonts w:ascii="Times New Roman" w:hAnsi="Times New Roman" w:cs="Times New Roman"/>
          <w:b/>
          <w:sz w:val="28"/>
          <w:szCs w:val="28"/>
        </w:rPr>
        <w:t>Порядка планирования приватизации му</w:t>
      </w:r>
      <w:r w:rsidRPr="00243AED">
        <w:rPr>
          <w:rFonts w:ascii="Times New Roman" w:hAnsi="Times New Roman" w:cs="Times New Roman"/>
          <w:b/>
          <w:sz w:val="28"/>
          <w:szCs w:val="28"/>
        </w:rPr>
        <w:t xml:space="preserve">ниципального имущества </w:t>
      </w:r>
      <w:r w:rsidRPr="00243AE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proofErr w:type="gramEnd"/>
      <w:r w:rsidRPr="00243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AED">
        <w:rPr>
          <w:rFonts w:ascii="Times New Roman" w:hAnsi="Times New Roman" w:cs="Times New Roman"/>
          <w:b/>
          <w:sz w:val="28"/>
          <w:szCs w:val="28"/>
        </w:rPr>
        <w:t>Ишлинский</w:t>
      </w:r>
      <w:proofErr w:type="spellEnd"/>
      <w:r w:rsidRPr="00243AE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</w:t>
      </w:r>
      <w:r w:rsidRPr="00243A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3AE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Pr="00243AED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243A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243AED" w:rsidRPr="00243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A61" w:rsidRPr="00F77A61" w:rsidRDefault="00F77A61" w:rsidP="00243AED">
      <w:pPr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21.12.2001 года</w:t>
      </w:r>
      <w:r w:rsidR="00243AED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№178 –ФЗ «О приватизации государственного и муниципального имущества»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уководствуясь Уставом сельского поселения 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243AED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Башкортостан,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3AED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243AED">
        <w:rPr>
          <w:rFonts w:ascii="Times New Roman" w:hAnsi="Times New Roman" w:cs="Times New Roman"/>
          <w:b/>
          <w:sz w:val="32"/>
          <w:szCs w:val="32"/>
        </w:rPr>
        <w:t xml:space="preserve"> о с т а </w:t>
      </w:r>
      <w:proofErr w:type="spellStart"/>
      <w:r w:rsidRPr="00243AED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243AED">
        <w:rPr>
          <w:rFonts w:ascii="Times New Roman" w:hAnsi="Times New Roman" w:cs="Times New Roman"/>
          <w:b/>
          <w:sz w:val="32"/>
          <w:szCs w:val="32"/>
        </w:rPr>
        <w:t xml:space="preserve"> о в л я ю</w:t>
      </w:r>
      <w:r w:rsidRPr="00F77A61">
        <w:rPr>
          <w:rFonts w:ascii="Times New Roman" w:hAnsi="Times New Roman" w:cs="Times New Roman"/>
          <w:sz w:val="28"/>
          <w:szCs w:val="28"/>
        </w:rPr>
        <w:t>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1. Утвердить Порядок планирования приватизации муниципального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имущества администрации сельского поселения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Ауцргазинский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Башкортостан, согласно приложению.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61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администрации сельс</w:t>
      </w:r>
      <w:r w:rsidR="00243AED">
        <w:rPr>
          <w:rFonts w:ascii="Times New Roman" w:hAnsi="Times New Roman" w:cs="Times New Roman"/>
          <w:sz w:val="28"/>
          <w:szCs w:val="28"/>
        </w:rPr>
        <w:t>кого поселения по адресу: 453471</w:t>
      </w:r>
      <w:r w:rsidRPr="00F77A61">
        <w:rPr>
          <w:rFonts w:ascii="Times New Roman" w:hAnsi="Times New Roman" w:cs="Times New Roman"/>
          <w:sz w:val="28"/>
          <w:szCs w:val="28"/>
        </w:rPr>
        <w:t>,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>шлы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>,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>енина , 19, и разместить в сети общего доступа «Интернет» на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41E43">
        <w:rPr>
          <w:rFonts w:ascii="Times New Roman" w:hAnsi="Times New Roman" w:cs="Times New Roman"/>
          <w:sz w:val="28"/>
          <w:szCs w:val="28"/>
        </w:rPr>
        <w:t xml:space="preserve">ого поселения: </w:t>
      </w:r>
      <w:proofErr w:type="spellStart"/>
      <w:r w:rsidR="00243AED" w:rsidRPr="00243AED">
        <w:rPr>
          <w:rFonts w:ascii="Times New Roman" w:hAnsi="Times New Roman" w:cs="Times New Roman"/>
          <w:sz w:val="28"/>
          <w:szCs w:val="28"/>
        </w:rPr>
        <w:t>www.cp-ishly.ru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Г.С.Насыров</w:t>
      </w:r>
    </w:p>
    <w:p w:rsidR="00F77A61" w:rsidRPr="00F77A61" w:rsidRDefault="00F77A61" w:rsidP="00F77A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7A61" w:rsidRPr="00F77A61" w:rsidRDefault="00F77A61" w:rsidP="00F77A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F77A6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77A61" w:rsidRPr="00F77A61" w:rsidRDefault="00F77A61" w:rsidP="00F77A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77A61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A61">
        <w:rPr>
          <w:rFonts w:ascii="Times New Roman" w:hAnsi="Times New Roman" w:cs="Times New Roman"/>
          <w:sz w:val="24"/>
          <w:szCs w:val="24"/>
        </w:rPr>
        <w:t>сельсовет</w:t>
      </w:r>
    </w:p>
    <w:p w:rsidR="00F77A61" w:rsidRDefault="00F77A61" w:rsidP="00F77A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A61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</w:p>
    <w:p w:rsidR="00F77A61" w:rsidRPr="00F77A61" w:rsidRDefault="00F77A61" w:rsidP="00F77A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A6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A6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7A61" w:rsidRPr="00F77A61" w:rsidRDefault="00F77A61" w:rsidP="00F77A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«»________ 2019 года № __</w:t>
      </w:r>
    </w:p>
    <w:p w:rsidR="00F77A61" w:rsidRPr="00F77A61" w:rsidRDefault="00F77A61" w:rsidP="00F7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Порядок</w:t>
      </w:r>
    </w:p>
    <w:p w:rsidR="00F77A61" w:rsidRPr="00F77A61" w:rsidRDefault="00F77A61" w:rsidP="00F7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 администрации</w:t>
      </w:r>
    </w:p>
    <w:p w:rsidR="00F77A61" w:rsidRPr="00F77A61" w:rsidRDefault="00F77A61" w:rsidP="00F7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77A61" w:rsidRPr="00F77A61" w:rsidRDefault="00F77A61" w:rsidP="00F7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планирования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Республики Башкортостан (далее муниципальное имущество)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соответствующем финансовом году.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разработка прогнозного плана, осуществляется администрацией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Администрацией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сельсовет), осуществляющей управление и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муниципальной собственностью, в соответствии со следующими принципами: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свободы собственника при планировании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- открытости деятельности Администрации СП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 планировании приватизации муниципального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A61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сохранения муниципального имущества, необходимого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полномочий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сельсовет, а также для обеспечения ее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 деятельности муниципальных служащих;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3. Планирование приватизации муниципального имущества осуществляется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исходя из необходимости выполнения задач, определенных программой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сельского поселения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4. Планирование приватизации муниципального имущества осуществляется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путем подготовки прогнозного плана;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5. Прогнозный план представляется в форме таблицы. Прогнозный план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содержит разделы, прогнозируемые суммы доходов, связанные с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приватизацией, предполагаемые сроки приватизации. Указанные данные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устанавливаются по каждому из приватизируемых объектов;</w:t>
      </w:r>
    </w:p>
    <w:p w:rsidR="00C41E43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6. Структура Прогнозного плана состоит из следующих разделов: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нежилые здания, помещения, состоящие на учете в казне сельского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- акции (доли) сельского поселения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иное имущество.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7. Первый и четвертый разделы содержат перечень муниципального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имущества, по каждому из которых указывается характеристика (год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постройки, балансовая стоимость объекта, местонахождение, кадастровый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номер земельного участка, назначение, правоустанавливающие документы,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наличие обременения).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8. Перечень планируемых к приватизации муниципальных унитарных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предприятий (далее – предприятия) должен содержать: наименование,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местонахождение, основной вид деятельности, среднесписочную численность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работников на конец года, предшествующего году разработки прогнозного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плана, и балансовую стоимость основных средств на ту же дату.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9. Перечень хозяйственных обществ, акции (доли) в уставных капиталах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которых находятся в муниципальной собственности и планируются к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приватизации, должен содержать: наименование, местонахождение, основной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вид деятельности, величину уставного капитала, номинальную стоимость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акций (доли), количество планируемых к приватизации акций (размер долей).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10. Структурные подразделения Администрации СП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сельсовет, осуществляющие координацию и регулирование деятельности в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соответствующих отраслях экономики, не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чем за семь месяцев до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начала очередного финансового года направляют в Администрацию СП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предложения и социально-экономическое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обоснование по: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- приватизации 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органам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lastRenderedPageBreak/>
        <w:t>администрации, структурным подразделениям Администрации СП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предприятий, а также по установлению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обременений в отношении приватизируемого в составе имущественных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комплексов предприятий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приватизации объектов недвижимого и движимого муниципального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имущества, включая находящиеся в муниципальной собственности акции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(доли в уставных капиталах) хозяйственных обществ, а также по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установлению обременений в отношении приватизируемого муниципального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имущества Администрации СП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акций (долей в уставных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капиталах) хозяйственных обществ, акционером (участником) которым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является Администрация СП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отдельных объектов, включая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объекты недвижимости и земельные участки, не подлежащие приватизации в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составе имущественных комплексов предприятий;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11. Предложения, указанные в пункте 10 настоящего Порядка, должны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адрес объекта, общая площадь, назначение имущества, сведения 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– в отношении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вид имущества, назначение имущества, иные индивидуализирующие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имущество характеристики - в отношении движимого имущества;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наименование и местонахождение хозяйственного общества, количество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принадлежащих сельскому поселению 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акций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(размер долей в уставном капитале) хозяйственного общества, планируемых к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приватизации – в отношении хозяйственных обществ, акции (доли в уставном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капитале) которых находятся в муниципальной собственности;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- наименование, местонахождение, балансовая стоимость основных средств,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– в отношении предприятий.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12. Предприятия, открытые акционерные общества, акции которых находятся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в муниципальной собственности, иные юридические лица и граждане вправе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 xml:space="preserve">направить в Администрацию СП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сельсовет свои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предложения о приватизации муниципального имущества в очередном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 xml:space="preserve">13. Администрация СП 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сельсовет в срок не позднее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октября текущего финансового года на основании поступивших предложений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разрабатывает проект прогнозного плана на очередной финансовый год.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lastRenderedPageBreak/>
        <w:t>14. Проект прогнозного плана представляется Администрацией СП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61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F77A61">
        <w:rPr>
          <w:rFonts w:ascii="Times New Roman" w:hAnsi="Times New Roman" w:cs="Times New Roman"/>
          <w:sz w:val="28"/>
          <w:szCs w:val="28"/>
        </w:rPr>
        <w:t xml:space="preserve">  сельсовет на утверждение в срок не позднее 10 октября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15. В прогнозный план могут вноситься изменения и дополнения.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Изменения и дополнения в прогнозный план вносятся и утверждаются в том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же порядке, что и при разработке прогнозного плана.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16. Объекты, включенные в прогнозный план (программу) приватизации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имущества сельского поселения, но не приватизированные в истекшем году,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считаются перенесенными в прогнозные планы (программы) на текущий год.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18. Программа приватизации и отчет о выполнении Программы приватизации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за прошедший год подлежит опубликованию в установленном порядке и</w:t>
      </w:r>
      <w:r w:rsidR="00B205D8">
        <w:rPr>
          <w:rFonts w:ascii="Times New Roman" w:hAnsi="Times New Roman" w:cs="Times New Roman"/>
          <w:sz w:val="28"/>
          <w:szCs w:val="28"/>
        </w:rPr>
        <w:t xml:space="preserve"> </w:t>
      </w:r>
      <w:r w:rsidRPr="00F77A61">
        <w:rPr>
          <w:rFonts w:ascii="Times New Roman" w:hAnsi="Times New Roman" w:cs="Times New Roman"/>
          <w:sz w:val="28"/>
          <w:szCs w:val="28"/>
        </w:rPr>
        <w:t>размещению на официальном сайте.</w:t>
      </w:r>
    </w:p>
    <w:p w:rsidR="00F77A61" w:rsidRPr="00F77A61" w:rsidRDefault="00F77A61" w:rsidP="00F7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61">
        <w:rPr>
          <w:rFonts w:ascii="Times New Roman" w:hAnsi="Times New Roman" w:cs="Times New Roman"/>
          <w:sz w:val="28"/>
          <w:szCs w:val="28"/>
        </w:rPr>
        <w:t>19. Решение об условиях приватизации муниципального имущества размещается в открытом доступе сети в течени</w:t>
      </w:r>
      <w:proofErr w:type="gramStart"/>
      <w:r w:rsidRPr="00F77A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7A61">
        <w:rPr>
          <w:rFonts w:ascii="Times New Roman" w:hAnsi="Times New Roman" w:cs="Times New Roman"/>
          <w:sz w:val="28"/>
          <w:szCs w:val="28"/>
        </w:rPr>
        <w:t xml:space="preserve"> десяти дней со дня принятия решения.</w:t>
      </w:r>
    </w:p>
    <w:sectPr w:rsidR="00F77A61" w:rsidRPr="00F77A61" w:rsidSect="00F77A61">
      <w:pgSz w:w="11906" w:h="16838"/>
      <w:pgMar w:top="1134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35"/>
    <w:rsid w:val="00071C12"/>
    <w:rsid w:val="00125B94"/>
    <w:rsid w:val="00167C91"/>
    <w:rsid w:val="00243AED"/>
    <w:rsid w:val="00333F5B"/>
    <w:rsid w:val="003B54D6"/>
    <w:rsid w:val="003D540F"/>
    <w:rsid w:val="00424227"/>
    <w:rsid w:val="00447B62"/>
    <w:rsid w:val="0045572A"/>
    <w:rsid w:val="0046767A"/>
    <w:rsid w:val="004B0659"/>
    <w:rsid w:val="005715BC"/>
    <w:rsid w:val="005C60FE"/>
    <w:rsid w:val="005D5011"/>
    <w:rsid w:val="006426A3"/>
    <w:rsid w:val="0076691C"/>
    <w:rsid w:val="00781333"/>
    <w:rsid w:val="00822C92"/>
    <w:rsid w:val="008746C8"/>
    <w:rsid w:val="008E35E9"/>
    <w:rsid w:val="008E662C"/>
    <w:rsid w:val="00A16E35"/>
    <w:rsid w:val="00A2558B"/>
    <w:rsid w:val="00A463A0"/>
    <w:rsid w:val="00AE3BAA"/>
    <w:rsid w:val="00B205D8"/>
    <w:rsid w:val="00C41E43"/>
    <w:rsid w:val="00C75CFE"/>
    <w:rsid w:val="00DF7606"/>
    <w:rsid w:val="00E06C6D"/>
    <w:rsid w:val="00E07473"/>
    <w:rsid w:val="00E4636C"/>
    <w:rsid w:val="00E70CE2"/>
    <w:rsid w:val="00EE259A"/>
    <w:rsid w:val="00F25CED"/>
    <w:rsid w:val="00F62AC8"/>
    <w:rsid w:val="00F7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F"/>
  </w:style>
  <w:style w:type="paragraph" w:styleId="1">
    <w:name w:val="heading 1"/>
    <w:basedOn w:val="a"/>
    <w:next w:val="a"/>
    <w:link w:val="10"/>
    <w:qFormat/>
    <w:rsid w:val="00DF7606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2AC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62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2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6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76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3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Пользователь</cp:lastModifiedBy>
  <cp:revision>26</cp:revision>
  <cp:lastPrinted>2019-08-27T11:21:00Z</cp:lastPrinted>
  <dcterms:created xsi:type="dcterms:W3CDTF">2019-08-14T05:11:00Z</dcterms:created>
  <dcterms:modified xsi:type="dcterms:W3CDTF">2019-09-24T10:04:00Z</dcterms:modified>
</cp:coreProperties>
</file>