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636"/>
        <w:gridCol w:w="748"/>
        <w:gridCol w:w="567"/>
        <w:gridCol w:w="709"/>
        <w:gridCol w:w="1701"/>
        <w:gridCol w:w="1276"/>
        <w:gridCol w:w="3969"/>
      </w:tblGrid>
      <w:tr w:rsidR="008F1995" w:rsidRPr="00930383" w:rsidTr="00BD5D1E">
        <w:trPr>
          <w:trHeight w:val="2552"/>
        </w:trPr>
        <w:tc>
          <w:tcPr>
            <w:tcW w:w="4361" w:type="dxa"/>
            <w:gridSpan w:val="5"/>
          </w:tcPr>
          <w:p w:rsidR="008F1995" w:rsidRPr="00930383" w:rsidRDefault="008F1995" w:rsidP="00BD5D1E">
            <w:pPr>
              <w:ind w:firstLine="0"/>
              <w:rPr>
                <w:rFonts w:ascii="Times New Roman" w:hAnsi="Times New Roman" w:cs="Times New Roman"/>
                <w:sz w:val="28"/>
                <w:szCs w:val="28"/>
              </w:rPr>
            </w:pPr>
            <w:r w:rsidRPr="00930383">
              <w:rPr>
                <w:rFonts w:ascii="Times New Roman" w:hAnsi="Times New Roman" w:cs="Times New Roman"/>
                <w:sz w:val="28"/>
                <w:szCs w:val="28"/>
              </w:rPr>
              <w:t xml:space="preserve">     </w:t>
            </w:r>
          </w:p>
        </w:tc>
        <w:tc>
          <w:tcPr>
            <w:tcW w:w="1276" w:type="dxa"/>
          </w:tcPr>
          <w:p w:rsidR="008F1995" w:rsidRPr="00930383" w:rsidRDefault="004E23CB" w:rsidP="00BD5D1E">
            <w:pPr>
              <w:ind w:firstLine="0"/>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26.05pt;margin-top:-30.1pt;width:30.75pt;height:23.25pt;z-index:251662336;mso-position-horizontal-relative:text;mso-position-vertical-relative:text" strokecolor="white"/>
              </w:pict>
            </w:r>
          </w:p>
        </w:tc>
        <w:tc>
          <w:tcPr>
            <w:tcW w:w="3969" w:type="dxa"/>
            <w:vMerge w:val="restart"/>
          </w:tcPr>
          <w:p w:rsidR="008F1995" w:rsidRDefault="008F1995" w:rsidP="00BD5D1E">
            <w:pPr>
              <w:spacing w:line="288" w:lineRule="auto"/>
              <w:ind w:firstLine="0"/>
              <w:jc w:val="center"/>
              <w:rPr>
                <w:rFonts w:ascii="Times New Roman" w:hAnsi="Times New Roman" w:cs="Times New Roman"/>
                <w:sz w:val="28"/>
                <w:szCs w:val="28"/>
              </w:rPr>
            </w:pPr>
          </w:p>
          <w:p w:rsidR="008F1995" w:rsidRPr="007B067F" w:rsidRDefault="008F1995" w:rsidP="00BD5D1E">
            <w:pPr>
              <w:ind w:firstLine="0"/>
              <w:jc w:val="center"/>
              <w:rPr>
                <w:rFonts w:ascii="Times New Roman" w:hAnsi="Times New Roman" w:cs="Times New Roman"/>
                <w:sz w:val="28"/>
                <w:szCs w:val="28"/>
              </w:rPr>
            </w:pPr>
            <w:r w:rsidRPr="007B067F">
              <w:rPr>
                <w:rFonts w:ascii="Times New Roman" w:hAnsi="Times New Roman" w:cs="Times New Roman"/>
                <w:bCs/>
                <w:sz w:val="28"/>
                <w:szCs w:val="28"/>
              </w:rPr>
              <w:t>Главам</w:t>
            </w:r>
            <w:r w:rsidRPr="007B067F">
              <w:rPr>
                <w:rFonts w:ascii="Times New Roman" w:hAnsi="Times New Roman" w:cs="Times New Roman"/>
                <w:sz w:val="28"/>
                <w:szCs w:val="28"/>
              </w:rPr>
              <w:t xml:space="preserve"> </w:t>
            </w:r>
            <w:r>
              <w:rPr>
                <w:rFonts w:ascii="Times New Roman" w:hAnsi="Times New Roman" w:cs="Times New Roman"/>
                <w:bCs/>
                <w:sz w:val="28"/>
                <w:szCs w:val="28"/>
              </w:rPr>
              <w:t>а</w:t>
            </w:r>
            <w:r w:rsidRPr="007B067F">
              <w:rPr>
                <w:rFonts w:ascii="Times New Roman" w:hAnsi="Times New Roman" w:cs="Times New Roman"/>
                <w:bCs/>
                <w:sz w:val="28"/>
                <w:szCs w:val="28"/>
              </w:rPr>
              <w:t>дминистраций</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муниципальных</w:t>
            </w:r>
            <w:r w:rsidRPr="007B067F">
              <w:rPr>
                <w:rFonts w:ascii="Times New Roman" w:hAnsi="Times New Roman" w:cs="Times New Roman"/>
                <w:sz w:val="28"/>
                <w:szCs w:val="28"/>
              </w:rPr>
              <w:t xml:space="preserve"> районов и </w:t>
            </w:r>
            <w:r w:rsidRPr="007B067F">
              <w:rPr>
                <w:rFonts w:ascii="Times New Roman" w:hAnsi="Times New Roman" w:cs="Times New Roman"/>
                <w:bCs/>
                <w:sz w:val="28"/>
                <w:szCs w:val="28"/>
              </w:rPr>
              <w:t>городских</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округов</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Республики</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Башкортостан</w:t>
            </w:r>
          </w:p>
          <w:p w:rsidR="008F1995" w:rsidRDefault="008F1995" w:rsidP="00BD5D1E">
            <w:pPr>
              <w:ind w:firstLine="0"/>
              <w:jc w:val="center"/>
              <w:rPr>
                <w:rFonts w:ascii="Times New Roman" w:hAnsi="Times New Roman" w:cs="Times New Roman"/>
                <w:sz w:val="28"/>
                <w:szCs w:val="28"/>
              </w:rPr>
            </w:pPr>
          </w:p>
          <w:p w:rsidR="008F1995" w:rsidRPr="00930383" w:rsidRDefault="008F1995" w:rsidP="00BD5D1E">
            <w:pPr>
              <w:spacing w:line="288" w:lineRule="auto"/>
              <w:ind w:firstLine="0"/>
              <w:jc w:val="center"/>
              <w:rPr>
                <w:rFonts w:ascii="Times New Roman" w:hAnsi="Times New Roman" w:cs="Times New Roman"/>
                <w:sz w:val="28"/>
                <w:szCs w:val="28"/>
              </w:rPr>
            </w:pPr>
            <w:r w:rsidRPr="007B067F">
              <w:rPr>
                <w:rFonts w:ascii="Times New Roman" w:hAnsi="Times New Roman" w:cs="Times New Roman"/>
                <w:sz w:val="28"/>
                <w:szCs w:val="28"/>
              </w:rPr>
              <w:t>(по списку)</w:t>
            </w:r>
          </w:p>
        </w:tc>
      </w:tr>
      <w:tr w:rsidR="008F1995" w:rsidRPr="00930383" w:rsidTr="00BD5D1E">
        <w:tc>
          <w:tcPr>
            <w:tcW w:w="1384" w:type="dxa"/>
            <w:gridSpan w:val="2"/>
            <w:vAlign w:val="bottom"/>
          </w:tcPr>
          <w:p w:rsidR="008F1995" w:rsidRPr="00930383" w:rsidRDefault="008F1995" w:rsidP="00BD5D1E">
            <w:pPr>
              <w:ind w:firstLine="0"/>
              <w:jc w:val="right"/>
              <w:rPr>
                <w:rFonts w:ascii="Times New Roman" w:hAnsi="Times New Roman" w:cs="Times New Roman"/>
                <w:sz w:val="24"/>
                <w:szCs w:val="24"/>
              </w:rPr>
            </w:pPr>
            <w:r>
              <w:rPr>
                <w:rFonts w:ascii="Times New Roman" w:hAnsi="Times New Roman" w:cs="Times New Roman"/>
                <w:sz w:val="24"/>
                <w:szCs w:val="24"/>
              </w:rPr>
              <w:t>.03</w:t>
            </w:r>
            <w:r w:rsidRPr="00930383">
              <w:rPr>
                <w:rFonts w:ascii="Times New Roman" w:hAnsi="Times New Roman" w:cs="Times New Roman"/>
                <w:sz w:val="24"/>
                <w:szCs w:val="24"/>
              </w:rPr>
              <w:t>.20</w:t>
            </w:r>
            <w:r>
              <w:rPr>
                <w:rFonts w:ascii="Times New Roman" w:hAnsi="Times New Roman" w:cs="Times New Roman"/>
                <w:sz w:val="24"/>
                <w:szCs w:val="24"/>
              </w:rPr>
              <w:t>20</w:t>
            </w:r>
          </w:p>
        </w:tc>
        <w:tc>
          <w:tcPr>
            <w:tcW w:w="567" w:type="dxa"/>
            <w:vAlign w:val="bottom"/>
          </w:tcPr>
          <w:p w:rsidR="008F1995" w:rsidRPr="00930383" w:rsidRDefault="008F1995" w:rsidP="00BD5D1E">
            <w:pPr>
              <w:ind w:firstLine="0"/>
              <w:jc w:val="right"/>
              <w:rPr>
                <w:rFonts w:ascii="Times New Roman" w:hAnsi="Times New Roman" w:cs="Times New Roman"/>
                <w:sz w:val="24"/>
                <w:szCs w:val="24"/>
              </w:rPr>
            </w:pPr>
          </w:p>
        </w:tc>
        <w:tc>
          <w:tcPr>
            <w:tcW w:w="3686" w:type="dxa"/>
            <w:gridSpan w:val="3"/>
            <w:vAlign w:val="bottom"/>
          </w:tcPr>
          <w:p w:rsidR="008F1995" w:rsidRPr="00930383" w:rsidRDefault="008F1995" w:rsidP="00BD5D1E">
            <w:pPr>
              <w:ind w:firstLine="0"/>
              <w:rPr>
                <w:rFonts w:ascii="Times New Roman" w:hAnsi="Times New Roman" w:cs="Times New Roman"/>
                <w:sz w:val="28"/>
                <w:szCs w:val="28"/>
              </w:rPr>
            </w:pPr>
            <w:r>
              <w:rPr>
                <w:rFonts w:ascii="Times New Roman" w:hAnsi="Times New Roman" w:cs="Times New Roman"/>
                <w:sz w:val="24"/>
                <w:szCs w:val="24"/>
              </w:rPr>
              <w:t>02-00-12/</w:t>
            </w:r>
            <w:proofErr w:type="spellStart"/>
            <w:proofErr w:type="gramStart"/>
            <w:r>
              <w:rPr>
                <w:rFonts w:ascii="Times New Roman" w:hAnsi="Times New Roman" w:cs="Times New Roman"/>
                <w:sz w:val="24"/>
                <w:szCs w:val="24"/>
              </w:rPr>
              <w:t>исх</w:t>
            </w:r>
            <w:proofErr w:type="spellEnd"/>
            <w:proofErr w:type="gramEnd"/>
            <w:r>
              <w:rPr>
                <w:rFonts w:ascii="Times New Roman" w:hAnsi="Times New Roman" w:cs="Times New Roman"/>
                <w:sz w:val="24"/>
                <w:szCs w:val="24"/>
              </w:rPr>
              <w:t xml:space="preserve">-                        -2020 </w:t>
            </w: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636" w:type="dxa"/>
          </w:tcPr>
          <w:p w:rsidR="008F1995" w:rsidRPr="00930383" w:rsidRDefault="008F1995" w:rsidP="00BD5D1E">
            <w:pPr>
              <w:ind w:firstLine="0"/>
              <w:rPr>
                <w:rFonts w:ascii="Times New Roman" w:hAnsi="Times New Roman" w:cs="Times New Roman"/>
                <w:sz w:val="24"/>
                <w:szCs w:val="24"/>
              </w:rPr>
            </w:pPr>
          </w:p>
        </w:tc>
        <w:tc>
          <w:tcPr>
            <w:tcW w:w="1315" w:type="dxa"/>
            <w:gridSpan w:val="2"/>
          </w:tcPr>
          <w:p w:rsidR="008F1995" w:rsidRPr="00930383" w:rsidRDefault="008F1995" w:rsidP="00BD5D1E">
            <w:pPr>
              <w:ind w:firstLine="0"/>
              <w:rPr>
                <w:rFonts w:ascii="Times New Roman" w:hAnsi="Times New Roman" w:cs="Times New Roman"/>
                <w:sz w:val="24"/>
                <w:szCs w:val="24"/>
              </w:rPr>
            </w:pPr>
          </w:p>
        </w:tc>
        <w:tc>
          <w:tcPr>
            <w:tcW w:w="709" w:type="dxa"/>
          </w:tcPr>
          <w:p w:rsidR="008F1995" w:rsidRPr="00930383" w:rsidRDefault="008F1995" w:rsidP="00BD5D1E">
            <w:pPr>
              <w:ind w:firstLine="0"/>
              <w:rPr>
                <w:rFonts w:ascii="Times New Roman" w:hAnsi="Times New Roman" w:cs="Times New Roman"/>
                <w:sz w:val="24"/>
                <w:szCs w:val="24"/>
              </w:rPr>
            </w:pPr>
          </w:p>
        </w:tc>
        <w:tc>
          <w:tcPr>
            <w:tcW w:w="1701" w:type="dxa"/>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4361" w:type="dxa"/>
            <w:gridSpan w:val="5"/>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5637" w:type="dxa"/>
            <w:gridSpan w:val="6"/>
          </w:tcPr>
          <w:p w:rsidR="008F1995" w:rsidRPr="00A440DE" w:rsidRDefault="008F1995" w:rsidP="00BD5D1E">
            <w:pPr>
              <w:ind w:firstLine="0"/>
              <w:rPr>
                <w:rFonts w:ascii="Times New Roman" w:hAnsi="Times New Roman" w:cs="Times New Roman"/>
                <w:sz w:val="24"/>
                <w:szCs w:val="24"/>
              </w:rPr>
            </w:pPr>
            <w:r>
              <w:rPr>
                <w:rFonts w:ascii="Times New Roman" w:hAnsi="Times New Roman" w:cs="Times New Roman"/>
                <w:sz w:val="24"/>
                <w:szCs w:val="24"/>
              </w:rPr>
              <w:t>О направлении рекомендаций</w:t>
            </w:r>
          </w:p>
        </w:tc>
        <w:tc>
          <w:tcPr>
            <w:tcW w:w="3969" w:type="dxa"/>
            <w:vMerge/>
          </w:tcPr>
          <w:p w:rsidR="008F1995" w:rsidRPr="00930383" w:rsidRDefault="008F1995" w:rsidP="00BD5D1E">
            <w:pPr>
              <w:ind w:firstLine="0"/>
              <w:jc w:val="center"/>
              <w:rPr>
                <w:rFonts w:ascii="Times New Roman" w:hAnsi="Times New Roman" w:cs="Times New Roman"/>
                <w:sz w:val="28"/>
                <w:szCs w:val="28"/>
              </w:rPr>
            </w:pPr>
          </w:p>
        </w:tc>
      </w:tr>
    </w:tbl>
    <w:p w:rsidR="008F1995" w:rsidRPr="00823DA3" w:rsidRDefault="008F1995" w:rsidP="008F1995">
      <w:pPr>
        <w:rPr>
          <w:rFonts w:ascii="Times New Roman" w:hAnsi="Times New Roman" w:cs="Times New Roman"/>
          <w:sz w:val="28"/>
          <w:szCs w:val="28"/>
        </w:rPr>
      </w:pPr>
    </w:p>
    <w:p w:rsidR="008F1995" w:rsidRPr="00823DA3" w:rsidRDefault="008F1995" w:rsidP="008F1995">
      <w:pPr>
        <w:pStyle w:val="1"/>
        <w:spacing w:before="0"/>
        <w:rPr>
          <w:rFonts w:ascii="Times New Roman" w:hAnsi="Times New Roman" w:cs="Times New Roman"/>
          <w:b w:val="0"/>
          <w:color w:val="auto"/>
        </w:rPr>
      </w:pPr>
      <w:proofErr w:type="gramStart"/>
      <w:r w:rsidRPr="00823DA3">
        <w:rPr>
          <w:rFonts w:ascii="Times New Roman" w:hAnsi="Times New Roman" w:cs="Times New Roman"/>
          <w:b w:val="0"/>
          <w:color w:val="auto"/>
        </w:rPr>
        <w:t xml:space="preserve">Управление Роспотребнадзора по Республике Башкортостан </w:t>
      </w:r>
      <w:r>
        <w:rPr>
          <w:rFonts w:ascii="Times New Roman" w:hAnsi="Times New Roman" w:cs="Times New Roman"/>
          <w:b w:val="0"/>
          <w:color w:val="auto"/>
        </w:rPr>
        <w:t xml:space="preserve">в рамках усиления санитарно-противоэпидемических (противоэпидемических) мероприятий по недопущению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w:t>
      </w:r>
      <w:r w:rsidRPr="009D0CB4">
        <w:rPr>
          <w:rFonts w:ascii="Times New Roman" w:hAnsi="Times New Roman" w:cs="Times New Roman"/>
          <w:b w:val="0"/>
          <w:color w:val="auto"/>
        </w:rPr>
        <w:t>(COVID-19)</w:t>
      </w:r>
      <w:r>
        <w:rPr>
          <w:rFonts w:ascii="Times New Roman" w:hAnsi="Times New Roman" w:cs="Times New Roman"/>
          <w:color w:val="auto"/>
        </w:rPr>
        <w:t xml:space="preserve"> </w:t>
      </w:r>
      <w:r>
        <w:rPr>
          <w:rFonts w:ascii="Times New Roman" w:hAnsi="Times New Roman" w:cs="Times New Roman"/>
          <w:b w:val="0"/>
          <w:color w:val="auto"/>
        </w:rPr>
        <w:t xml:space="preserve">на территории Российской Федерации, предусмотренных постановлением Главного государственного санитарного врача Российской Федерации от 31.01.2020 №3 «О проведении дополнительных санитарно-противоэпидемических (противоэпидемических) мероприятий по недопущению завоза и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вызванной 2019-nCoV» </w:t>
      </w:r>
      <w:r w:rsidRPr="00823DA3">
        <w:rPr>
          <w:rFonts w:ascii="Times New Roman" w:hAnsi="Times New Roman" w:cs="Times New Roman"/>
          <w:b w:val="0"/>
          <w:color w:val="auto"/>
        </w:rPr>
        <w:t>направляет Вам:</w:t>
      </w:r>
      <w:proofErr w:type="gramEnd"/>
    </w:p>
    <w:p w:rsidR="008F1995" w:rsidRPr="00823DA3" w:rsidRDefault="008F1995" w:rsidP="008F1995">
      <w:pPr>
        <w:pStyle w:val="1"/>
        <w:spacing w:before="0"/>
        <w:rPr>
          <w:rFonts w:ascii="Times New Roman" w:hAnsi="Times New Roman" w:cs="Times New Roman"/>
          <w:b w:val="0"/>
          <w:color w:val="auto"/>
        </w:rPr>
      </w:pPr>
      <w:r w:rsidRPr="00823DA3">
        <w:rPr>
          <w:rFonts w:ascii="Times New Roman" w:hAnsi="Times New Roman" w:cs="Times New Roman"/>
          <w:b w:val="0"/>
          <w:color w:val="auto"/>
        </w:rPr>
        <w:t>-  </w:t>
      </w:r>
      <w:r>
        <w:rPr>
          <w:rFonts w:ascii="Times New Roman" w:hAnsi="Times New Roman" w:cs="Times New Roman"/>
          <w:b w:val="0"/>
          <w:color w:val="auto"/>
        </w:rPr>
        <w:t>«</w:t>
      </w:r>
      <w:r w:rsidRPr="00CC15BC">
        <w:rPr>
          <w:rFonts w:ascii="Times New Roman" w:hAnsi="Times New Roman" w:cs="Times New Roman"/>
          <w:color w:val="auto"/>
        </w:rPr>
        <w:t xml:space="preserve">Рекомендации по профилактике новой </w:t>
      </w:r>
      <w:proofErr w:type="spellStart"/>
      <w:r w:rsidRPr="00CC15BC">
        <w:rPr>
          <w:rFonts w:ascii="Times New Roman" w:hAnsi="Times New Roman" w:cs="Times New Roman"/>
          <w:color w:val="auto"/>
        </w:rPr>
        <w:t>коронавирусной</w:t>
      </w:r>
      <w:proofErr w:type="spellEnd"/>
      <w:r w:rsidRPr="00CC15BC">
        <w:rPr>
          <w:rFonts w:ascii="Times New Roman" w:hAnsi="Times New Roman" w:cs="Times New Roman"/>
          <w:color w:val="auto"/>
        </w:rPr>
        <w:t xml:space="preserve"> инфекции (COVID-19) среди работников</w:t>
      </w:r>
      <w:r>
        <w:rPr>
          <w:rFonts w:ascii="Times New Roman" w:hAnsi="Times New Roman" w:cs="Times New Roman"/>
          <w:b w:val="0"/>
          <w:color w:val="auto"/>
        </w:rPr>
        <w:t xml:space="preserve">» (электронная ссылка на сайте Управления: </w:t>
      </w:r>
      <w:r w:rsidRPr="00942583">
        <w:rPr>
          <w:rFonts w:ascii="Times New Roman" w:hAnsi="Times New Roman" w:cs="Times New Roman"/>
          <w:b w:val="0"/>
          <w:color w:val="auto"/>
        </w:rPr>
        <w:t>http://02.rospotrebnadzor.ru/content/228/38722/?sphrase_id=67553</w:t>
      </w:r>
      <w:r>
        <w:rPr>
          <w:rFonts w:ascii="Times New Roman" w:hAnsi="Times New Roman" w:cs="Times New Roman"/>
          <w:b w:val="0"/>
          <w:color w:val="auto"/>
        </w:rPr>
        <w:t>)</w:t>
      </w:r>
      <w:r w:rsidRPr="00823DA3">
        <w:rPr>
          <w:rFonts w:ascii="Times New Roman" w:hAnsi="Times New Roman" w:cs="Times New Roman"/>
          <w:b w:val="0"/>
          <w:color w:val="auto"/>
        </w:rPr>
        <w:t xml:space="preserve">; </w:t>
      </w:r>
    </w:p>
    <w:p w:rsidR="008F1995" w:rsidRPr="005E0AB1" w:rsidRDefault="008F1995" w:rsidP="008F1995">
      <w:pPr>
        <w:rPr>
          <w:rFonts w:ascii="Times New Roman" w:hAnsi="Times New Roman" w:cs="Times New Roman"/>
          <w:sz w:val="28"/>
          <w:szCs w:val="28"/>
        </w:rPr>
      </w:pPr>
      <w:r w:rsidRPr="00B80D5E">
        <w:rPr>
          <w:rFonts w:ascii="Times New Roman" w:hAnsi="Times New Roman" w:cs="Times New Roman"/>
          <w:sz w:val="28"/>
          <w:szCs w:val="28"/>
        </w:rPr>
        <w:t xml:space="preserve">Просим разместить на официальных сайтах муниципальных образований, органов местного самоуправления, в социальных сетях, а также довести </w:t>
      </w:r>
      <w:r>
        <w:rPr>
          <w:rFonts w:ascii="Times New Roman" w:hAnsi="Times New Roman" w:cs="Times New Roman"/>
          <w:sz w:val="28"/>
          <w:szCs w:val="28"/>
        </w:rPr>
        <w:t>(</w:t>
      </w:r>
      <w:r w:rsidRPr="00B80D5E">
        <w:rPr>
          <w:rFonts w:ascii="Times New Roman" w:hAnsi="Times New Roman" w:cs="Times New Roman"/>
          <w:sz w:val="28"/>
          <w:szCs w:val="28"/>
        </w:rPr>
        <w:t>распространить</w:t>
      </w:r>
      <w:r>
        <w:rPr>
          <w:rFonts w:ascii="Times New Roman" w:hAnsi="Times New Roman" w:cs="Times New Roman"/>
          <w:sz w:val="28"/>
          <w:szCs w:val="28"/>
        </w:rPr>
        <w:t>)</w:t>
      </w:r>
      <w:r w:rsidRPr="00B80D5E">
        <w:rPr>
          <w:rFonts w:ascii="Times New Roman" w:hAnsi="Times New Roman" w:cs="Times New Roman"/>
          <w:sz w:val="28"/>
          <w:szCs w:val="28"/>
        </w:rPr>
        <w:t xml:space="preserve"> в медицинских, образовательных организациях, предприятиях торговли и общественного питания, на объектах социальной сферы (МФЦ), </w:t>
      </w:r>
      <w:r>
        <w:rPr>
          <w:rFonts w:ascii="Times New Roman" w:hAnsi="Times New Roman" w:cs="Times New Roman"/>
          <w:sz w:val="28"/>
          <w:szCs w:val="28"/>
        </w:rPr>
        <w:t xml:space="preserve">гостиничного бизнеса, </w:t>
      </w:r>
      <w:r w:rsidRPr="00B80D5E">
        <w:rPr>
          <w:rFonts w:ascii="Times New Roman" w:hAnsi="Times New Roman" w:cs="Times New Roman"/>
          <w:sz w:val="28"/>
          <w:szCs w:val="28"/>
        </w:rPr>
        <w:t xml:space="preserve">транспорта и транспортной инфраструктуры, банках и отделениях банков, организациях «Почта России» на </w:t>
      </w:r>
      <w:r w:rsidRPr="005E0AB1">
        <w:rPr>
          <w:rFonts w:ascii="Times New Roman" w:hAnsi="Times New Roman" w:cs="Times New Roman"/>
          <w:sz w:val="28"/>
          <w:szCs w:val="28"/>
        </w:rPr>
        <w:t>всей территории Республики Башкортостан.</w:t>
      </w:r>
    </w:p>
    <w:p w:rsidR="008F1995" w:rsidRPr="00B80D5E" w:rsidRDefault="008F1995" w:rsidP="008F1995">
      <w:pPr>
        <w:ind w:firstLine="0"/>
        <w:rPr>
          <w:rFonts w:ascii="Times New Roman" w:hAnsi="Times New Roman" w:cs="Times New Roman"/>
          <w:sz w:val="28"/>
          <w:szCs w:val="28"/>
        </w:rPr>
      </w:pPr>
    </w:p>
    <w:p w:rsidR="008F1995" w:rsidRPr="00A440DE" w:rsidRDefault="008F1995" w:rsidP="008F1995">
      <w:pPr>
        <w:ind w:firstLine="0"/>
        <w:rPr>
          <w:rFonts w:ascii="Times New Roman" w:hAnsi="Times New Roman" w:cs="Times New Roman"/>
          <w:sz w:val="28"/>
          <w:szCs w:val="28"/>
        </w:rPr>
      </w:pPr>
      <w:r w:rsidRPr="00A440DE">
        <w:rPr>
          <w:rFonts w:ascii="Times New Roman" w:hAnsi="Times New Roman" w:cs="Times New Roman"/>
          <w:sz w:val="28"/>
          <w:szCs w:val="28"/>
        </w:rPr>
        <w:t>Приложения:</w:t>
      </w:r>
      <w:r>
        <w:rPr>
          <w:rFonts w:ascii="Times New Roman" w:hAnsi="Times New Roman" w:cs="Times New Roman"/>
          <w:sz w:val="28"/>
          <w:szCs w:val="28"/>
        </w:rPr>
        <w:t xml:space="preserve"> на 5 стр.</w:t>
      </w:r>
    </w:p>
    <w:p w:rsidR="008F1995" w:rsidRDefault="008F1995" w:rsidP="008F1995">
      <w:pPr>
        <w:ind w:firstLine="0"/>
        <w:rPr>
          <w:rFonts w:ascii="Times New Roman" w:hAnsi="Times New Roman" w:cs="Times New Roman"/>
          <w:sz w:val="28"/>
          <w:szCs w:val="28"/>
        </w:rPr>
      </w:pPr>
    </w:p>
    <w:p w:rsidR="008F1995" w:rsidRPr="00C0008E" w:rsidRDefault="008F1995" w:rsidP="008F1995">
      <w:pPr>
        <w:ind w:firstLine="0"/>
        <w:rPr>
          <w:rFonts w:ascii="Times New Roman" w:hAnsi="Times New Roman" w:cs="Times New Roman"/>
          <w:sz w:val="28"/>
          <w:szCs w:val="28"/>
        </w:rPr>
      </w:pPr>
      <w:r w:rsidRPr="00C0008E">
        <w:rPr>
          <w:rFonts w:ascii="Times New Roman" w:hAnsi="Times New Roman" w:cs="Times New Roman"/>
          <w:sz w:val="28"/>
          <w:szCs w:val="28"/>
        </w:rPr>
        <w:t xml:space="preserve">Руководитель </w:t>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Pr>
          <w:rFonts w:ascii="Times New Roman" w:hAnsi="Times New Roman" w:cs="Times New Roman"/>
          <w:sz w:val="28"/>
          <w:szCs w:val="28"/>
        </w:rPr>
        <w:tab/>
      </w:r>
      <w:r w:rsidRPr="00C0008E">
        <w:rPr>
          <w:rFonts w:ascii="Times New Roman" w:hAnsi="Times New Roman" w:cs="Times New Roman"/>
          <w:sz w:val="28"/>
          <w:szCs w:val="28"/>
        </w:rPr>
        <w:tab/>
        <w:t>Е.Г. Степанов</w:t>
      </w:r>
    </w:p>
    <w:p w:rsidR="008F1995" w:rsidRPr="00942583" w:rsidRDefault="008F1995" w:rsidP="008F1995">
      <w:pPr>
        <w:rPr>
          <w:rFonts w:ascii="Times New Roman" w:hAnsi="Times New Roman" w:cs="Times New Roman"/>
          <w:sz w:val="28"/>
          <w:szCs w:val="28"/>
        </w:rPr>
      </w:pPr>
    </w:p>
    <w:p w:rsidR="008F1995" w:rsidRDefault="008F1995" w:rsidP="008F1995">
      <w:pPr>
        <w:ind w:firstLine="0"/>
        <w:rPr>
          <w:rFonts w:ascii="Times New Roman" w:hAnsi="Times New Roman" w:cs="Times New Roman"/>
          <w:sz w:val="20"/>
          <w:szCs w:val="20"/>
        </w:rPr>
      </w:pPr>
      <w:r w:rsidRPr="00942583">
        <w:rPr>
          <w:rFonts w:ascii="Times New Roman" w:hAnsi="Times New Roman" w:cs="Times New Roman"/>
          <w:sz w:val="20"/>
          <w:szCs w:val="20"/>
        </w:rPr>
        <w:t xml:space="preserve">Давлетнуров Н.Х. </w:t>
      </w:r>
    </w:p>
    <w:p w:rsidR="008F1995" w:rsidRPr="00C0008E" w:rsidRDefault="008F1995" w:rsidP="008F1995">
      <w:pPr>
        <w:ind w:firstLine="0"/>
        <w:rPr>
          <w:rFonts w:asciiTheme="majorHAnsi" w:eastAsiaTheme="majorEastAsia" w:hAnsiTheme="majorHAnsi" w:cstheme="majorBidi"/>
          <w:b/>
          <w:bCs/>
          <w:color w:val="365F91" w:themeColor="accent1" w:themeShade="BF"/>
          <w:sz w:val="28"/>
          <w:szCs w:val="28"/>
        </w:rPr>
      </w:pPr>
      <w:r w:rsidRPr="00942583">
        <w:rPr>
          <w:rFonts w:ascii="Times New Roman" w:hAnsi="Times New Roman" w:cs="Times New Roman"/>
          <w:sz w:val="20"/>
          <w:szCs w:val="20"/>
        </w:rPr>
        <w:t>(347) 2299050</w:t>
      </w:r>
      <w:r w:rsidRPr="00C0008E">
        <w:rPr>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lastRenderedPageBreak/>
        <w:t>Приложение №1</w:t>
      </w:r>
    </w:p>
    <w:p w:rsidR="008F1995" w:rsidRPr="00CC15BC" w:rsidRDefault="008F1995" w:rsidP="008F1995"/>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 xml:space="preserve">Рекомендации по профилактике новой </w:t>
      </w:r>
      <w:proofErr w:type="spellStart"/>
      <w:r w:rsidRPr="00942583">
        <w:rPr>
          <w:rFonts w:ascii="Times New Roman" w:hAnsi="Times New Roman" w:cs="Times New Roman"/>
          <w:color w:val="auto"/>
        </w:rPr>
        <w:t>коронавирусной</w:t>
      </w:r>
      <w:proofErr w:type="spellEnd"/>
      <w:r w:rsidRPr="00942583">
        <w:rPr>
          <w:rFonts w:ascii="Times New Roman" w:hAnsi="Times New Roman" w:cs="Times New Roman"/>
          <w:color w:val="auto"/>
        </w:rPr>
        <w:t xml:space="preserve"> инфекции (COVID-19) среди работников</w:t>
      </w:r>
    </w:p>
    <w:p w:rsidR="008F1995" w:rsidRPr="00942583" w:rsidRDefault="008F1995" w:rsidP="008F1995">
      <w:pPr>
        <w:rPr>
          <w:rFonts w:ascii="Times New Roman" w:hAnsi="Times New Roman" w:cs="Times New Roman"/>
          <w:b/>
          <w:sz w:val="28"/>
          <w:szCs w:val="28"/>
        </w:rPr>
      </w:pPr>
    </w:p>
    <w:p w:rsidR="008F1995" w:rsidRPr="00CC15BC" w:rsidRDefault="008F1995" w:rsidP="008F1995">
      <w:pPr>
        <w:rPr>
          <w:rFonts w:ascii="Times New Roman" w:hAnsi="Times New Roman" w:cs="Times New Roman"/>
          <w:b/>
          <w:sz w:val="28"/>
          <w:szCs w:val="28"/>
        </w:rPr>
      </w:pPr>
      <w:r w:rsidRPr="00CC15BC">
        <w:rPr>
          <w:rFonts w:ascii="Times New Roman" w:hAnsi="Times New Roman" w:cs="Times New Roman"/>
          <w:b/>
          <w:sz w:val="28"/>
          <w:szCs w:val="28"/>
        </w:rPr>
        <w:t xml:space="preserve">Работодателям рекомендуется обеспечить: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942583">
        <w:rPr>
          <w:rFonts w:ascii="Times New Roman" w:hAnsi="Times New Roman" w:cs="Times New Roman"/>
          <w:sz w:val="28"/>
          <w:szCs w:val="28"/>
        </w:rPr>
        <w:t>тепловизоры</w:t>
      </w:r>
      <w:proofErr w:type="spellEnd"/>
      <w:r w:rsidRPr="00942583">
        <w:rPr>
          <w:rFonts w:ascii="Times New Roman" w:hAnsi="Times New Roman" w:cs="Times New Roman"/>
          <w:sz w:val="28"/>
          <w:szCs w:val="28"/>
        </w:rPr>
        <w:t xml:space="preserve">) с обязательным отстранением от нахождения на рабочем месте лиц с повышенной температурой тела и с признаками инфекционного заболевания; </w:t>
      </w:r>
      <w:proofErr w:type="gramEnd"/>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контроль вызова работником врача для оказания первичной медицинской помощи заболевшему на дому; </w:t>
      </w:r>
      <w:proofErr w:type="gramEnd"/>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качественную уборку помещений с применением дезинфицирующих средств </w:t>
      </w:r>
      <w:proofErr w:type="spellStart"/>
      <w:r w:rsidRPr="00942583">
        <w:rPr>
          <w:rFonts w:ascii="Times New Roman" w:hAnsi="Times New Roman" w:cs="Times New Roman"/>
          <w:sz w:val="28"/>
          <w:szCs w:val="28"/>
        </w:rPr>
        <w:t>вирулицидного</w:t>
      </w:r>
      <w:proofErr w:type="spellEnd"/>
      <w:r w:rsidRPr="00942583">
        <w:rPr>
          <w:rFonts w:ascii="Times New Roman" w:hAnsi="Times New Roman" w:cs="Times New Roman"/>
          <w:sz w:val="28"/>
          <w:szCs w:val="28"/>
        </w:rPr>
        <w:t xml:space="preserve"> действия, уделив особое внимание дезинфекции дверных ручек, выключателей, поручней, перил, контактных поверхностей (столов и стульев работников, орг</w:t>
      </w:r>
      <w:proofErr w:type="gramStart"/>
      <w:r w:rsidRPr="00942583">
        <w:rPr>
          <w:rFonts w:ascii="Times New Roman" w:hAnsi="Times New Roman" w:cs="Times New Roman"/>
          <w:sz w:val="28"/>
          <w:szCs w:val="28"/>
        </w:rPr>
        <w:t>.т</w:t>
      </w:r>
      <w:proofErr w:type="gramEnd"/>
      <w:r w:rsidRPr="00942583">
        <w:rPr>
          <w:rFonts w:ascii="Times New Roman" w:hAnsi="Times New Roman" w:cs="Times New Roman"/>
          <w:sz w:val="28"/>
          <w:szCs w:val="28"/>
        </w:rPr>
        <w:t xml:space="preserve">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 </w:t>
      </w:r>
    </w:p>
    <w:p w:rsidR="008F1995" w:rsidRPr="00942583" w:rsidRDefault="008F1995" w:rsidP="008F1995">
      <w:pPr>
        <w:pStyle w:val="a3"/>
        <w:numPr>
          <w:ilvl w:val="0"/>
          <w:numId w:val="10"/>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регулярное (каждые 2 часа) проветривание рабочих помещений; применение в рабочих помещениях бактерицидных ламп, </w:t>
      </w:r>
      <w:proofErr w:type="spellStart"/>
      <w:r w:rsidRPr="00942583">
        <w:rPr>
          <w:rFonts w:ascii="Times New Roman" w:hAnsi="Times New Roman" w:cs="Times New Roman"/>
          <w:sz w:val="28"/>
          <w:szCs w:val="28"/>
        </w:rPr>
        <w:t>рециркуляторов</w:t>
      </w:r>
      <w:proofErr w:type="spellEnd"/>
      <w:r w:rsidRPr="00942583">
        <w:rPr>
          <w:rFonts w:ascii="Times New Roman" w:hAnsi="Times New Roman" w:cs="Times New Roman"/>
          <w:sz w:val="28"/>
          <w:szCs w:val="28"/>
        </w:rPr>
        <w:t xml:space="preserve"> воздуха с целью регулярного обеззараживания воздуха (по возможности). </w:t>
      </w:r>
    </w:p>
    <w:p w:rsidR="008F1995" w:rsidRDefault="008F1995" w:rsidP="008F1995">
      <w:pPr>
        <w:spacing w:after="200" w:line="276" w:lineRule="auto"/>
        <w:ind w:firstLine="0"/>
        <w:jc w:val="left"/>
        <w:rPr>
          <w:rFonts w:ascii="Times New Roman" w:hAnsi="Times New Roman" w:cs="Times New Roman"/>
          <w:b/>
          <w:color w:val="000000"/>
          <w:sz w:val="28"/>
          <w:szCs w:val="28"/>
          <w:lang w:eastAsia="ru-RU"/>
        </w:rPr>
      </w:pPr>
      <w:r>
        <w:rPr>
          <w:rFonts w:ascii="Times New Roman" w:hAnsi="Times New Roman" w:cs="Times New Roman"/>
          <w:b/>
          <w:sz w:val="28"/>
          <w:szCs w:val="28"/>
        </w:rPr>
        <w:br w:type="page"/>
      </w:r>
    </w:p>
    <w:p w:rsidR="008F1995" w:rsidRPr="00942583" w:rsidRDefault="008F1995" w:rsidP="008F1995">
      <w:pPr>
        <w:pStyle w:val="a3"/>
        <w:spacing w:before="0" w:beforeAutospacing="0" w:after="0" w:afterAutospacing="0"/>
        <w:ind w:firstLine="709"/>
        <w:jc w:val="both"/>
        <w:rPr>
          <w:rFonts w:ascii="Times New Roman" w:hAnsi="Times New Roman" w:cs="Times New Roman"/>
          <w:b/>
          <w:sz w:val="28"/>
          <w:szCs w:val="28"/>
        </w:rPr>
      </w:pPr>
      <w:r w:rsidRPr="00942583">
        <w:rPr>
          <w:rFonts w:ascii="Times New Roman" w:hAnsi="Times New Roman" w:cs="Times New Roman"/>
          <w:b/>
          <w:sz w:val="28"/>
          <w:szCs w:val="28"/>
        </w:rPr>
        <w:lastRenderedPageBreak/>
        <w:t xml:space="preserve">Рекомендуется ограничить: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любые корпоративные мероприятия в коллективах, участие работников в иных массовых мероприятиях на период </w:t>
      </w:r>
      <w:proofErr w:type="spellStart"/>
      <w:r w:rsidRPr="00942583">
        <w:rPr>
          <w:rFonts w:ascii="Times New Roman" w:hAnsi="Times New Roman" w:cs="Times New Roman"/>
          <w:sz w:val="28"/>
          <w:szCs w:val="28"/>
        </w:rPr>
        <w:t>эпиднеблагополучия</w:t>
      </w:r>
      <w:proofErr w:type="spellEnd"/>
      <w:r w:rsidRPr="00942583">
        <w:rPr>
          <w:rFonts w:ascii="Times New Roman" w:hAnsi="Times New Roman" w:cs="Times New Roman"/>
          <w:sz w:val="28"/>
          <w:szCs w:val="28"/>
        </w:rPr>
        <w:t xml:space="preserve">;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направление сотрудников в командировки, особенно в зарубежные страны, где зарегистрированы случаи заболевания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инфекцией (COVID-19); </w:t>
      </w:r>
    </w:p>
    <w:p w:rsidR="008F1995" w:rsidRPr="00942583" w:rsidRDefault="008F1995" w:rsidP="008F1995">
      <w:pPr>
        <w:pStyle w:val="a3"/>
        <w:numPr>
          <w:ilvl w:val="0"/>
          <w:numId w:val="11"/>
        </w:numPr>
        <w:tabs>
          <w:tab w:val="left" w:pos="1134"/>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планировании отпусков воздержаться от посещения стран, где регистрируются случаи заболевания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зависимости от условий питания работников рекомендовать: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столовой для питания работников: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обеспечить использование посуды однократного применения с последующим ее сбором, обеззараживанием и уничтожением в установленном порядке; </w:t>
      </w:r>
    </w:p>
    <w:p w:rsidR="008F1995" w:rsidRPr="00942583" w:rsidRDefault="008F1995" w:rsidP="008F1995">
      <w:pPr>
        <w:pStyle w:val="a3"/>
        <w:numPr>
          <w:ilvl w:val="0"/>
          <w:numId w:val="12"/>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proofErr w:type="gramStart"/>
      <w:r w:rsidRPr="00942583">
        <w:rPr>
          <w:rFonts w:ascii="Times New Roman" w:hAnsi="Times New Roman" w:cs="Times New Roman"/>
          <w:sz w:val="28"/>
          <w:szCs w:val="28"/>
        </w:rPr>
        <w:t>°С</w:t>
      </w:r>
      <w:proofErr w:type="gramEnd"/>
      <w:r w:rsidRPr="00942583">
        <w:rPr>
          <w:rFonts w:ascii="Times New Roman" w:hAnsi="Times New Roman" w:cs="Times New Roman"/>
          <w:sz w:val="28"/>
          <w:szCs w:val="28"/>
        </w:rPr>
        <w:t xml:space="preserve">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столовой: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запретить прием пищи на рабочих местах, пищу принимать только в специально отведенной комнате - комнате приема пищи; </w:t>
      </w:r>
    </w:p>
    <w:p w:rsidR="008F1995" w:rsidRPr="00942583" w:rsidRDefault="008F1995" w:rsidP="008F1995">
      <w:pPr>
        <w:pStyle w:val="a3"/>
        <w:numPr>
          <w:ilvl w:val="0"/>
          <w:numId w:val="13"/>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инфекцией (COV1D-19) в связи с исполнением им трудовых функций, обеспечить проведение дезинфекции помещений, где находился </w:t>
      </w:r>
      <w:proofErr w:type="gramStart"/>
      <w:r w:rsidRPr="00942583">
        <w:rPr>
          <w:rFonts w:ascii="Times New Roman" w:hAnsi="Times New Roman" w:cs="Times New Roman"/>
          <w:sz w:val="28"/>
          <w:szCs w:val="28"/>
        </w:rPr>
        <w:t>заболевший</w:t>
      </w:r>
      <w:proofErr w:type="gramEnd"/>
      <w:r w:rsidRPr="00942583">
        <w:rPr>
          <w:rFonts w:ascii="Times New Roman" w:hAnsi="Times New Roman" w:cs="Times New Roman"/>
          <w:sz w:val="28"/>
          <w:szCs w:val="28"/>
        </w:rPr>
        <w:t xml:space="preserve">. </w:t>
      </w:r>
    </w:p>
    <w:p w:rsidR="008F1995" w:rsidRPr="00942583" w:rsidRDefault="008F1995" w:rsidP="008F1995">
      <w:pPr>
        <w:rPr>
          <w:rFonts w:ascii="Times New Roman" w:eastAsiaTheme="majorEastAsia" w:hAnsi="Times New Roman" w:cs="Times New Roman"/>
          <w:b/>
          <w:bCs/>
          <w:color w:val="365F91" w:themeColor="accent1" w:themeShade="BF"/>
          <w:sz w:val="28"/>
          <w:szCs w:val="28"/>
        </w:rPr>
      </w:pPr>
      <w:r w:rsidRPr="00942583">
        <w:rPr>
          <w:rFonts w:ascii="Times New Roman" w:hAnsi="Times New Roman" w:cs="Times New Roman"/>
          <w:sz w:val="28"/>
          <w:szCs w:val="28"/>
        </w:rPr>
        <w:br w:type="page"/>
      </w:r>
    </w:p>
    <w:sectPr w:rsidR="008F1995" w:rsidRPr="00942583" w:rsidSect="00316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7E3FB1"/>
    <w:multiLevelType w:val="hybridMultilevel"/>
    <w:tmpl w:val="79621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D6F5A"/>
    <w:multiLevelType w:val="multilevel"/>
    <w:tmpl w:val="5D5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A36"/>
    <w:multiLevelType w:val="multilevel"/>
    <w:tmpl w:val="D4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43F03"/>
    <w:multiLevelType w:val="multilevel"/>
    <w:tmpl w:val="52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BE4"/>
    <w:multiLevelType w:val="multilevel"/>
    <w:tmpl w:val="71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F1353"/>
    <w:multiLevelType w:val="multilevel"/>
    <w:tmpl w:val="30F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27590"/>
    <w:multiLevelType w:val="multilevel"/>
    <w:tmpl w:val="A73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C03E2"/>
    <w:multiLevelType w:val="hybridMultilevel"/>
    <w:tmpl w:val="6CC2E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F97E48"/>
    <w:multiLevelType w:val="hybridMultilevel"/>
    <w:tmpl w:val="D5664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DA10FD"/>
    <w:multiLevelType w:val="hybridMultilevel"/>
    <w:tmpl w:val="C748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F2459B"/>
    <w:multiLevelType w:val="multilevel"/>
    <w:tmpl w:val="1BA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078A2"/>
    <w:multiLevelType w:val="hybridMultilevel"/>
    <w:tmpl w:val="5AFE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E5D31"/>
    <w:multiLevelType w:val="multilevel"/>
    <w:tmpl w:val="CD0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3"/>
  </w:num>
  <w:num w:numId="5">
    <w:abstractNumId w:val="11"/>
  </w:num>
  <w:num w:numId="6">
    <w:abstractNumId w:val="3"/>
  </w:num>
  <w:num w:numId="7">
    <w:abstractNumId w:val="2"/>
  </w:num>
  <w:num w:numId="8">
    <w:abstractNumId w:val="7"/>
  </w:num>
  <w:num w:numId="9">
    <w:abstractNumId w:val="0"/>
  </w:num>
  <w:num w:numId="10">
    <w:abstractNumId w:val="12"/>
  </w:num>
  <w:num w:numId="11">
    <w:abstractNumId w:val="9"/>
  </w:num>
  <w:num w:numId="12">
    <w:abstractNumId w:val="1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3AF"/>
    <w:rsid w:val="00020A5F"/>
    <w:rsid w:val="00024092"/>
    <w:rsid w:val="000256C4"/>
    <w:rsid w:val="00030401"/>
    <w:rsid w:val="0008008E"/>
    <w:rsid w:val="0011751A"/>
    <w:rsid w:val="00145C31"/>
    <w:rsid w:val="001900FB"/>
    <w:rsid w:val="001B3C7C"/>
    <w:rsid w:val="0021489B"/>
    <w:rsid w:val="002B2CE7"/>
    <w:rsid w:val="0030515C"/>
    <w:rsid w:val="003169CB"/>
    <w:rsid w:val="00375BA8"/>
    <w:rsid w:val="00396C46"/>
    <w:rsid w:val="003A1E34"/>
    <w:rsid w:val="003C7EA2"/>
    <w:rsid w:val="003E1EC0"/>
    <w:rsid w:val="00427F81"/>
    <w:rsid w:val="004A53AF"/>
    <w:rsid w:val="004B180C"/>
    <w:rsid w:val="004C450D"/>
    <w:rsid w:val="004C6069"/>
    <w:rsid w:val="004E23CB"/>
    <w:rsid w:val="0050688C"/>
    <w:rsid w:val="00527B67"/>
    <w:rsid w:val="00591E08"/>
    <w:rsid w:val="005A596F"/>
    <w:rsid w:val="005E4D29"/>
    <w:rsid w:val="006917A1"/>
    <w:rsid w:val="006E114A"/>
    <w:rsid w:val="006F2D54"/>
    <w:rsid w:val="00780D0F"/>
    <w:rsid w:val="007941BF"/>
    <w:rsid w:val="00823DA3"/>
    <w:rsid w:val="00833921"/>
    <w:rsid w:val="008F1995"/>
    <w:rsid w:val="00905F6B"/>
    <w:rsid w:val="00952574"/>
    <w:rsid w:val="009554E0"/>
    <w:rsid w:val="009F6C6D"/>
    <w:rsid w:val="00A3773A"/>
    <w:rsid w:val="00A440DE"/>
    <w:rsid w:val="00A51C82"/>
    <w:rsid w:val="00B01D21"/>
    <w:rsid w:val="00B23E61"/>
    <w:rsid w:val="00B44FBB"/>
    <w:rsid w:val="00B53311"/>
    <w:rsid w:val="00B92A95"/>
    <w:rsid w:val="00C90EEA"/>
    <w:rsid w:val="00CC7394"/>
    <w:rsid w:val="00DD4699"/>
    <w:rsid w:val="00E22AC7"/>
    <w:rsid w:val="00E616EA"/>
    <w:rsid w:val="00E731E2"/>
    <w:rsid w:val="00E92F59"/>
    <w:rsid w:val="00EE1299"/>
    <w:rsid w:val="00EE12E9"/>
    <w:rsid w:val="00EE4FAB"/>
    <w:rsid w:val="00EE577D"/>
    <w:rsid w:val="00F5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link w:val="a8"/>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833921"/>
  </w:style>
</w:styles>
</file>

<file path=word/webSettings.xml><?xml version="1.0" encoding="utf-8"?>
<w:webSettings xmlns:r="http://schemas.openxmlformats.org/officeDocument/2006/relationships" xmlns:w="http://schemas.openxmlformats.org/wordprocessingml/2006/main">
  <w:divs>
    <w:div w:id="85687049">
      <w:bodyDiv w:val="1"/>
      <w:marLeft w:val="0"/>
      <w:marRight w:val="0"/>
      <w:marTop w:val="0"/>
      <w:marBottom w:val="0"/>
      <w:divBdr>
        <w:top w:val="none" w:sz="0" w:space="0" w:color="auto"/>
        <w:left w:val="none" w:sz="0" w:space="0" w:color="auto"/>
        <w:bottom w:val="none" w:sz="0" w:space="0" w:color="auto"/>
        <w:right w:val="none" w:sz="0" w:space="0" w:color="auto"/>
      </w:divBdr>
      <w:divsChild>
        <w:div w:id="86342091">
          <w:marLeft w:val="0"/>
          <w:marRight w:val="0"/>
          <w:marTop w:val="0"/>
          <w:marBottom w:val="0"/>
          <w:divBdr>
            <w:top w:val="none" w:sz="0" w:space="0" w:color="auto"/>
            <w:left w:val="none" w:sz="0" w:space="0" w:color="auto"/>
            <w:bottom w:val="none" w:sz="0" w:space="0" w:color="auto"/>
            <w:right w:val="none" w:sz="0" w:space="0" w:color="auto"/>
          </w:divBdr>
          <w:divsChild>
            <w:div w:id="20282637">
              <w:marLeft w:val="0"/>
              <w:marRight w:val="0"/>
              <w:marTop w:val="0"/>
              <w:marBottom w:val="0"/>
              <w:divBdr>
                <w:top w:val="none" w:sz="0" w:space="0" w:color="auto"/>
                <w:left w:val="none" w:sz="0" w:space="0" w:color="auto"/>
                <w:bottom w:val="none" w:sz="0" w:space="0" w:color="auto"/>
                <w:right w:val="none" w:sz="0" w:space="0" w:color="auto"/>
              </w:divBdr>
              <w:divsChild>
                <w:div w:id="1652638548">
                  <w:marLeft w:val="0"/>
                  <w:marRight w:val="0"/>
                  <w:marTop w:val="0"/>
                  <w:marBottom w:val="0"/>
                  <w:divBdr>
                    <w:top w:val="none" w:sz="0" w:space="0" w:color="auto"/>
                    <w:left w:val="none" w:sz="0" w:space="0" w:color="auto"/>
                    <w:bottom w:val="none" w:sz="0" w:space="0" w:color="auto"/>
                    <w:right w:val="none" w:sz="0" w:space="0" w:color="auto"/>
                  </w:divBdr>
                  <w:divsChild>
                    <w:div w:id="700591203">
                      <w:marLeft w:val="0"/>
                      <w:marRight w:val="0"/>
                      <w:marTop w:val="0"/>
                      <w:marBottom w:val="0"/>
                      <w:divBdr>
                        <w:top w:val="none" w:sz="0" w:space="0" w:color="auto"/>
                        <w:left w:val="none" w:sz="0" w:space="0" w:color="auto"/>
                        <w:bottom w:val="none" w:sz="0" w:space="0" w:color="auto"/>
                        <w:right w:val="none" w:sz="0" w:space="0" w:color="auto"/>
                      </w:divBdr>
                      <w:divsChild>
                        <w:div w:id="228424777">
                          <w:marLeft w:val="0"/>
                          <w:marRight w:val="0"/>
                          <w:marTop w:val="0"/>
                          <w:marBottom w:val="0"/>
                          <w:divBdr>
                            <w:top w:val="none" w:sz="0" w:space="0" w:color="auto"/>
                            <w:left w:val="none" w:sz="0" w:space="0" w:color="auto"/>
                            <w:bottom w:val="none" w:sz="0" w:space="0" w:color="auto"/>
                            <w:right w:val="none" w:sz="0" w:space="0" w:color="auto"/>
                          </w:divBdr>
                        </w:div>
                        <w:div w:id="5783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38511998">
      <w:bodyDiv w:val="1"/>
      <w:marLeft w:val="0"/>
      <w:marRight w:val="0"/>
      <w:marTop w:val="0"/>
      <w:marBottom w:val="0"/>
      <w:divBdr>
        <w:top w:val="none" w:sz="0" w:space="0" w:color="auto"/>
        <w:left w:val="none" w:sz="0" w:space="0" w:color="auto"/>
        <w:bottom w:val="none" w:sz="0" w:space="0" w:color="auto"/>
        <w:right w:val="none" w:sz="0" w:space="0" w:color="auto"/>
      </w:divBdr>
      <w:divsChild>
        <w:div w:id="1630936567">
          <w:marLeft w:val="0"/>
          <w:marRight w:val="0"/>
          <w:marTop w:val="0"/>
          <w:marBottom w:val="0"/>
          <w:divBdr>
            <w:top w:val="none" w:sz="0" w:space="0" w:color="auto"/>
            <w:left w:val="none" w:sz="0" w:space="0" w:color="auto"/>
            <w:bottom w:val="none" w:sz="0" w:space="0" w:color="auto"/>
            <w:right w:val="none" w:sz="0" w:space="0" w:color="auto"/>
          </w:divBdr>
          <w:divsChild>
            <w:div w:id="2106918645">
              <w:marLeft w:val="0"/>
              <w:marRight w:val="0"/>
              <w:marTop w:val="0"/>
              <w:marBottom w:val="0"/>
              <w:divBdr>
                <w:top w:val="none" w:sz="0" w:space="0" w:color="auto"/>
                <w:left w:val="none" w:sz="0" w:space="0" w:color="auto"/>
                <w:bottom w:val="none" w:sz="0" w:space="0" w:color="auto"/>
                <w:right w:val="none" w:sz="0" w:space="0" w:color="auto"/>
              </w:divBdr>
              <w:divsChild>
                <w:div w:id="1883010573">
                  <w:marLeft w:val="0"/>
                  <w:marRight w:val="0"/>
                  <w:marTop w:val="0"/>
                  <w:marBottom w:val="0"/>
                  <w:divBdr>
                    <w:top w:val="none" w:sz="0" w:space="0" w:color="auto"/>
                    <w:left w:val="none" w:sz="0" w:space="0" w:color="auto"/>
                    <w:bottom w:val="none" w:sz="0" w:space="0" w:color="auto"/>
                    <w:right w:val="none" w:sz="0" w:space="0" w:color="auto"/>
                  </w:divBdr>
                  <w:divsChild>
                    <w:div w:id="2035306868">
                      <w:marLeft w:val="0"/>
                      <w:marRight w:val="0"/>
                      <w:marTop w:val="0"/>
                      <w:marBottom w:val="0"/>
                      <w:divBdr>
                        <w:top w:val="none" w:sz="0" w:space="0" w:color="auto"/>
                        <w:left w:val="none" w:sz="0" w:space="0" w:color="auto"/>
                        <w:bottom w:val="none" w:sz="0" w:space="0" w:color="auto"/>
                        <w:right w:val="none" w:sz="0" w:space="0" w:color="auto"/>
                      </w:divBdr>
                      <w:divsChild>
                        <w:div w:id="1650669692">
                          <w:marLeft w:val="0"/>
                          <w:marRight w:val="0"/>
                          <w:marTop w:val="0"/>
                          <w:marBottom w:val="0"/>
                          <w:divBdr>
                            <w:top w:val="none" w:sz="0" w:space="0" w:color="auto"/>
                            <w:left w:val="none" w:sz="0" w:space="0" w:color="auto"/>
                            <w:bottom w:val="none" w:sz="0" w:space="0" w:color="auto"/>
                            <w:right w:val="none" w:sz="0" w:space="0" w:color="auto"/>
                          </w:divBdr>
                        </w:div>
                        <w:div w:id="1945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1414663261">
      <w:bodyDiv w:val="1"/>
      <w:marLeft w:val="0"/>
      <w:marRight w:val="0"/>
      <w:marTop w:val="0"/>
      <w:marBottom w:val="0"/>
      <w:divBdr>
        <w:top w:val="none" w:sz="0" w:space="0" w:color="auto"/>
        <w:left w:val="none" w:sz="0" w:space="0" w:color="auto"/>
        <w:bottom w:val="none" w:sz="0" w:space="0" w:color="auto"/>
        <w:right w:val="none" w:sz="0" w:space="0" w:color="auto"/>
      </w:divBdr>
      <w:divsChild>
        <w:div w:id="1041324214">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0"/>
              <w:divBdr>
                <w:top w:val="none" w:sz="0" w:space="0" w:color="auto"/>
                <w:left w:val="none" w:sz="0" w:space="0" w:color="auto"/>
                <w:bottom w:val="none" w:sz="0" w:space="0" w:color="auto"/>
                <w:right w:val="none" w:sz="0" w:space="0" w:color="auto"/>
              </w:divBdr>
              <w:divsChild>
                <w:div w:id="1854688327">
                  <w:marLeft w:val="0"/>
                  <w:marRight w:val="0"/>
                  <w:marTop w:val="0"/>
                  <w:marBottom w:val="0"/>
                  <w:divBdr>
                    <w:top w:val="none" w:sz="0" w:space="0" w:color="auto"/>
                    <w:left w:val="none" w:sz="0" w:space="0" w:color="auto"/>
                    <w:bottom w:val="none" w:sz="0" w:space="0" w:color="auto"/>
                    <w:right w:val="none" w:sz="0" w:space="0" w:color="auto"/>
                  </w:divBdr>
                  <w:divsChild>
                    <w:div w:id="209076872">
                      <w:marLeft w:val="0"/>
                      <w:marRight w:val="0"/>
                      <w:marTop w:val="0"/>
                      <w:marBottom w:val="0"/>
                      <w:divBdr>
                        <w:top w:val="none" w:sz="0" w:space="0" w:color="auto"/>
                        <w:left w:val="none" w:sz="0" w:space="0" w:color="auto"/>
                        <w:bottom w:val="none" w:sz="0" w:space="0" w:color="auto"/>
                        <w:right w:val="none" w:sz="0" w:space="0" w:color="auto"/>
                      </w:divBdr>
                      <w:divsChild>
                        <w:div w:id="129977306">
                          <w:marLeft w:val="0"/>
                          <w:marRight w:val="0"/>
                          <w:marTop w:val="0"/>
                          <w:marBottom w:val="0"/>
                          <w:divBdr>
                            <w:top w:val="none" w:sz="0" w:space="0" w:color="auto"/>
                            <w:left w:val="none" w:sz="0" w:space="0" w:color="auto"/>
                            <w:bottom w:val="none" w:sz="0" w:space="0" w:color="auto"/>
                            <w:right w:val="none" w:sz="0" w:space="0" w:color="auto"/>
                          </w:divBdr>
                        </w:div>
                        <w:div w:id="766006075">
                          <w:marLeft w:val="0"/>
                          <w:marRight w:val="0"/>
                          <w:marTop w:val="0"/>
                          <w:marBottom w:val="0"/>
                          <w:divBdr>
                            <w:top w:val="none" w:sz="0" w:space="0" w:color="auto"/>
                            <w:left w:val="none" w:sz="0" w:space="0" w:color="auto"/>
                            <w:bottom w:val="none" w:sz="0" w:space="0" w:color="auto"/>
                            <w:right w:val="none" w:sz="0" w:space="0" w:color="auto"/>
                          </w:divBdr>
                          <w:divsChild>
                            <w:div w:id="64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9498">
      <w:bodyDiv w:val="1"/>
      <w:marLeft w:val="0"/>
      <w:marRight w:val="0"/>
      <w:marTop w:val="0"/>
      <w:marBottom w:val="0"/>
      <w:divBdr>
        <w:top w:val="none" w:sz="0" w:space="0" w:color="auto"/>
        <w:left w:val="none" w:sz="0" w:space="0" w:color="auto"/>
        <w:bottom w:val="none" w:sz="0" w:space="0" w:color="auto"/>
        <w:right w:val="none" w:sz="0" w:space="0" w:color="auto"/>
      </w:divBdr>
      <w:divsChild>
        <w:div w:id="148715723">
          <w:marLeft w:val="0"/>
          <w:marRight w:val="0"/>
          <w:marTop w:val="0"/>
          <w:marBottom w:val="0"/>
          <w:divBdr>
            <w:top w:val="none" w:sz="0" w:space="0" w:color="auto"/>
            <w:left w:val="none" w:sz="0" w:space="0" w:color="auto"/>
            <w:bottom w:val="none" w:sz="0" w:space="0" w:color="auto"/>
            <w:right w:val="none" w:sz="0" w:space="0" w:color="auto"/>
          </w:divBdr>
          <w:divsChild>
            <w:div w:id="858279815">
              <w:marLeft w:val="0"/>
              <w:marRight w:val="0"/>
              <w:marTop w:val="0"/>
              <w:marBottom w:val="0"/>
              <w:divBdr>
                <w:top w:val="none" w:sz="0" w:space="0" w:color="auto"/>
                <w:left w:val="none" w:sz="0" w:space="0" w:color="auto"/>
                <w:bottom w:val="none" w:sz="0" w:space="0" w:color="auto"/>
                <w:right w:val="none" w:sz="0" w:space="0" w:color="auto"/>
              </w:divBdr>
              <w:divsChild>
                <w:div w:id="889725392">
                  <w:marLeft w:val="0"/>
                  <w:marRight w:val="0"/>
                  <w:marTop w:val="0"/>
                  <w:marBottom w:val="0"/>
                  <w:divBdr>
                    <w:top w:val="none" w:sz="0" w:space="0" w:color="auto"/>
                    <w:left w:val="none" w:sz="0" w:space="0" w:color="auto"/>
                    <w:bottom w:val="none" w:sz="0" w:space="0" w:color="auto"/>
                    <w:right w:val="none" w:sz="0" w:space="0" w:color="auto"/>
                  </w:divBdr>
                  <w:divsChild>
                    <w:div w:id="2091151676">
                      <w:marLeft w:val="0"/>
                      <w:marRight w:val="0"/>
                      <w:marTop w:val="0"/>
                      <w:marBottom w:val="300"/>
                      <w:divBdr>
                        <w:top w:val="none" w:sz="0" w:space="0" w:color="auto"/>
                        <w:left w:val="none" w:sz="0" w:space="0" w:color="auto"/>
                        <w:bottom w:val="none" w:sz="0" w:space="0" w:color="auto"/>
                        <w:right w:val="none" w:sz="0" w:space="0" w:color="auto"/>
                      </w:divBdr>
                      <w:divsChild>
                        <w:div w:id="1244298080">
                          <w:marLeft w:val="0"/>
                          <w:marRight w:val="0"/>
                          <w:marTop w:val="60"/>
                          <w:marBottom w:val="60"/>
                          <w:divBdr>
                            <w:top w:val="none" w:sz="0" w:space="0" w:color="auto"/>
                            <w:left w:val="none" w:sz="0" w:space="0" w:color="auto"/>
                            <w:bottom w:val="none" w:sz="0" w:space="0" w:color="auto"/>
                            <w:right w:val="none" w:sz="0" w:space="0" w:color="auto"/>
                          </w:divBdr>
                        </w:div>
                        <w:div w:id="2123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599">
      <w:bodyDiv w:val="1"/>
      <w:marLeft w:val="0"/>
      <w:marRight w:val="0"/>
      <w:marTop w:val="0"/>
      <w:marBottom w:val="0"/>
      <w:divBdr>
        <w:top w:val="none" w:sz="0" w:space="0" w:color="auto"/>
        <w:left w:val="none" w:sz="0" w:space="0" w:color="auto"/>
        <w:bottom w:val="none" w:sz="0" w:space="0" w:color="auto"/>
        <w:right w:val="none" w:sz="0" w:space="0" w:color="auto"/>
      </w:divBdr>
      <w:divsChild>
        <w:div w:id="22245417">
          <w:marLeft w:val="0"/>
          <w:marRight w:val="0"/>
          <w:marTop w:val="0"/>
          <w:marBottom w:val="0"/>
          <w:divBdr>
            <w:top w:val="none" w:sz="0" w:space="0" w:color="auto"/>
            <w:left w:val="none" w:sz="0" w:space="0" w:color="auto"/>
            <w:bottom w:val="none" w:sz="0" w:space="0" w:color="auto"/>
            <w:right w:val="none" w:sz="0" w:space="0" w:color="auto"/>
          </w:divBdr>
          <w:divsChild>
            <w:div w:id="2117476901">
              <w:marLeft w:val="0"/>
              <w:marRight w:val="0"/>
              <w:marTop w:val="0"/>
              <w:marBottom w:val="0"/>
              <w:divBdr>
                <w:top w:val="none" w:sz="0" w:space="0" w:color="auto"/>
                <w:left w:val="none" w:sz="0" w:space="0" w:color="auto"/>
                <w:bottom w:val="none" w:sz="0" w:space="0" w:color="auto"/>
                <w:right w:val="none" w:sz="0" w:space="0" w:color="auto"/>
              </w:divBdr>
              <w:divsChild>
                <w:div w:id="1305426674">
                  <w:marLeft w:val="0"/>
                  <w:marRight w:val="0"/>
                  <w:marTop w:val="0"/>
                  <w:marBottom w:val="0"/>
                  <w:divBdr>
                    <w:top w:val="none" w:sz="0" w:space="0" w:color="auto"/>
                    <w:left w:val="none" w:sz="0" w:space="0" w:color="auto"/>
                    <w:bottom w:val="none" w:sz="0" w:space="0" w:color="auto"/>
                    <w:right w:val="none" w:sz="0" w:space="0" w:color="auto"/>
                  </w:divBdr>
                  <w:divsChild>
                    <w:div w:id="1069421952">
                      <w:marLeft w:val="0"/>
                      <w:marRight w:val="0"/>
                      <w:marTop w:val="0"/>
                      <w:marBottom w:val="300"/>
                      <w:divBdr>
                        <w:top w:val="none" w:sz="0" w:space="0" w:color="auto"/>
                        <w:left w:val="none" w:sz="0" w:space="0" w:color="auto"/>
                        <w:bottom w:val="none" w:sz="0" w:space="0" w:color="auto"/>
                        <w:right w:val="none" w:sz="0" w:space="0" w:color="auto"/>
                      </w:divBdr>
                      <w:divsChild>
                        <w:div w:id="2064788995">
                          <w:marLeft w:val="0"/>
                          <w:marRight w:val="0"/>
                          <w:marTop w:val="60"/>
                          <w:marBottom w:val="60"/>
                          <w:divBdr>
                            <w:top w:val="none" w:sz="0" w:space="0" w:color="auto"/>
                            <w:left w:val="none" w:sz="0" w:space="0" w:color="auto"/>
                            <w:bottom w:val="none" w:sz="0" w:space="0" w:color="auto"/>
                            <w:right w:val="none" w:sz="0" w:space="0" w:color="auto"/>
                          </w:divBdr>
                        </w:div>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Пользователь</cp:lastModifiedBy>
  <cp:revision>4</cp:revision>
  <cp:lastPrinted>2020-03-13T04:23:00Z</cp:lastPrinted>
  <dcterms:created xsi:type="dcterms:W3CDTF">2020-03-30T04:14:00Z</dcterms:created>
  <dcterms:modified xsi:type="dcterms:W3CDTF">2020-03-30T05:48:00Z</dcterms:modified>
</cp:coreProperties>
</file>