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79" w:rsidRPr="000220CB" w:rsidRDefault="00115779" w:rsidP="00115779">
      <w:pPr>
        <w:rPr>
          <w:b/>
        </w:rPr>
      </w:pPr>
      <w:r w:rsidRPr="000220CB">
        <w:rPr>
          <w:b/>
          <w:lang w:val="tt-RU"/>
        </w:rPr>
        <w:t>Башкортостан  Республика</w:t>
      </w:r>
      <w:r w:rsidRPr="000220CB">
        <w:rPr>
          <w:b/>
          <w:lang w:val="en-US"/>
        </w:rPr>
        <w:t>h</w:t>
      </w:r>
      <w:proofErr w:type="spellStart"/>
      <w:r w:rsidRPr="000220CB">
        <w:rPr>
          <w:b/>
        </w:rPr>
        <w:t>ы</w:t>
      </w:r>
      <w:proofErr w:type="spellEnd"/>
      <w:r w:rsidRPr="000220CB">
        <w:rPr>
          <w:b/>
          <w:sz w:val="22"/>
          <w:szCs w:val="22"/>
        </w:rPr>
        <w:tab/>
      </w:r>
      <w:r w:rsidRPr="000220CB">
        <w:t xml:space="preserve">    </w:t>
      </w:r>
      <w:r>
        <w:rPr>
          <w:b/>
        </w:rPr>
        <w:t xml:space="preserve">     </w:t>
      </w:r>
      <w:r>
        <w:rPr>
          <w:b/>
        </w:rPr>
        <w:tab/>
        <w:t xml:space="preserve">            </w:t>
      </w:r>
      <w:r w:rsidRPr="000220CB">
        <w:rPr>
          <w:b/>
        </w:rPr>
        <w:t>Республика Башкортостан</w:t>
      </w:r>
    </w:p>
    <w:p w:rsidR="00115779" w:rsidRPr="000220CB" w:rsidRDefault="00115779" w:rsidP="00115779">
      <w:pPr>
        <w:framePr w:wrap="auto" w:vAnchor="page" w:hAnchor="page" w:x="5086" w:y="1006"/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7429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3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779" w:rsidRPr="000220CB" w:rsidRDefault="00115779" w:rsidP="00115779">
      <w:proofErr w:type="spellStart"/>
      <w:r w:rsidRPr="000220CB">
        <w:rPr>
          <w:b/>
        </w:rPr>
        <w:t>Ауыл</w:t>
      </w:r>
      <w:proofErr w:type="spellEnd"/>
      <w:r w:rsidRPr="000220CB">
        <w:rPr>
          <w:b/>
        </w:rPr>
        <w:t xml:space="preserve"> бил</w:t>
      </w:r>
      <w:r w:rsidRPr="000220CB">
        <w:rPr>
          <w:b/>
          <w:lang w:val="tt-RU"/>
        </w:rPr>
        <w:t>ә</w:t>
      </w:r>
      <w:proofErr w:type="gramStart"/>
      <w:r w:rsidRPr="000220CB">
        <w:rPr>
          <w:b/>
          <w:lang w:val="tt-RU"/>
        </w:rPr>
        <w:t>м</w:t>
      </w:r>
      <w:proofErr w:type="gramEnd"/>
      <w:r w:rsidRPr="000220CB">
        <w:rPr>
          <w:b/>
          <w:lang w:val="tt-RU"/>
        </w:rPr>
        <w:t>ә</w:t>
      </w:r>
      <w:r w:rsidRPr="000220CB">
        <w:rPr>
          <w:b/>
          <w:lang w:val="en-US"/>
        </w:rPr>
        <w:t>h</w:t>
      </w:r>
      <w:r w:rsidRPr="000220CB">
        <w:rPr>
          <w:b/>
        </w:rPr>
        <w:t>е Советы</w:t>
      </w:r>
      <w:r w:rsidRPr="000220CB">
        <w:rPr>
          <w:b/>
        </w:rPr>
        <w:tab/>
      </w:r>
      <w:r w:rsidRPr="000220CB">
        <w:rPr>
          <w:b/>
        </w:rPr>
        <w:tab/>
      </w:r>
      <w:r w:rsidRPr="000220CB">
        <w:rPr>
          <w:b/>
        </w:rPr>
        <w:tab/>
        <w:t xml:space="preserve">        </w:t>
      </w:r>
      <w:r w:rsidRPr="000220CB">
        <w:rPr>
          <w:b/>
        </w:rPr>
        <w:tab/>
        <w:t xml:space="preserve">Совет сельского поселения        </w:t>
      </w:r>
    </w:p>
    <w:p w:rsidR="00115779" w:rsidRPr="000220CB" w:rsidRDefault="00115779" w:rsidP="00115779">
      <w:pPr>
        <w:rPr>
          <w:b/>
        </w:rPr>
      </w:pPr>
      <w:proofErr w:type="spellStart"/>
      <w:r w:rsidRPr="000220CB">
        <w:rPr>
          <w:b/>
        </w:rPr>
        <w:t>Муниципаль</w:t>
      </w:r>
      <w:proofErr w:type="spellEnd"/>
      <w:r w:rsidRPr="000220CB">
        <w:rPr>
          <w:b/>
        </w:rPr>
        <w:t xml:space="preserve"> </w:t>
      </w:r>
      <w:proofErr w:type="spellStart"/>
      <w:r w:rsidRPr="000220CB">
        <w:rPr>
          <w:b/>
        </w:rPr>
        <w:t>районнын</w:t>
      </w:r>
      <w:proofErr w:type="spellEnd"/>
      <w:r w:rsidRPr="000220CB">
        <w:t xml:space="preserve"> </w:t>
      </w:r>
      <w:r w:rsidRPr="000220CB">
        <w:rPr>
          <w:b/>
        </w:rPr>
        <w:t xml:space="preserve">        </w:t>
      </w:r>
      <w:r w:rsidRPr="000220CB">
        <w:rPr>
          <w:b/>
        </w:rPr>
        <w:tab/>
      </w:r>
      <w:r w:rsidRPr="000220CB">
        <w:rPr>
          <w:b/>
        </w:rPr>
        <w:tab/>
        <w:t xml:space="preserve">            </w:t>
      </w:r>
      <w:proofErr w:type="spellStart"/>
      <w:r w:rsidRPr="000220CB">
        <w:rPr>
          <w:b/>
        </w:rPr>
        <w:t>Ишлинский</w:t>
      </w:r>
      <w:proofErr w:type="spellEnd"/>
      <w:r w:rsidRPr="000220CB">
        <w:rPr>
          <w:b/>
        </w:rPr>
        <w:t xml:space="preserve"> сельсовет    </w:t>
      </w:r>
    </w:p>
    <w:p w:rsidR="00115779" w:rsidRPr="000220CB" w:rsidRDefault="00115779" w:rsidP="00115779">
      <w:pPr>
        <w:rPr>
          <w:b/>
          <w:sz w:val="28"/>
          <w:szCs w:val="28"/>
        </w:rPr>
      </w:pPr>
      <w:proofErr w:type="spellStart"/>
      <w:r w:rsidRPr="000220CB">
        <w:rPr>
          <w:b/>
        </w:rPr>
        <w:t>Ишле</w:t>
      </w:r>
      <w:proofErr w:type="spellEnd"/>
      <w:r w:rsidRPr="000220CB">
        <w:rPr>
          <w:b/>
        </w:rPr>
        <w:t xml:space="preserve"> </w:t>
      </w:r>
      <w:proofErr w:type="spellStart"/>
      <w:r w:rsidRPr="000220CB">
        <w:rPr>
          <w:b/>
        </w:rPr>
        <w:t>ауыл</w:t>
      </w:r>
      <w:proofErr w:type="spellEnd"/>
      <w:r w:rsidRPr="000220CB">
        <w:rPr>
          <w:b/>
        </w:rPr>
        <w:t xml:space="preserve"> советы</w:t>
      </w:r>
      <w:r w:rsidRPr="000220CB">
        <w:rPr>
          <w:b/>
        </w:rPr>
        <w:tab/>
      </w:r>
      <w:r w:rsidRPr="000220CB">
        <w:rPr>
          <w:b/>
        </w:rPr>
        <w:tab/>
      </w:r>
      <w:r w:rsidRPr="000220CB">
        <w:rPr>
          <w:b/>
          <w:sz w:val="28"/>
          <w:szCs w:val="28"/>
        </w:rPr>
        <w:tab/>
        <w:t xml:space="preserve">         </w:t>
      </w:r>
      <w:r w:rsidRPr="000220C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220CB">
        <w:rPr>
          <w:b/>
        </w:rPr>
        <w:t>муниципального района</w:t>
      </w:r>
      <w:r w:rsidRPr="000220CB">
        <w:rPr>
          <w:b/>
          <w:sz w:val="28"/>
          <w:szCs w:val="28"/>
        </w:rPr>
        <w:t xml:space="preserve">     </w:t>
      </w:r>
    </w:p>
    <w:p w:rsidR="00115779" w:rsidRPr="000220CB" w:rsidRDefault="00115779" w:rsidP="00115779">
      <w:pPr>
        <w:rPr>
          <w:b/>
          <w:sz w:val="28"/>
          <w:szCs w:val="28"/>
        </w:rPr>
      </w:pPr>
      <w:r w:rsidRPr="000220CB">
        <w:rPr>
          <w:b/>
        </w:rPr>
        <w:t xml:space="preserve"> </w:t>
      </w:r>
      <w:proofErr w:type="spellStart"/>
      <w:r w:rsidRPr="000220CB">
        <w:rPr>
          <w:b/>
        </w:rPr>
        <w:t>Ауыр</w:t>
      </w:r>
      <w:proofErr w:type="spellEnd"/>
      <w:proofErr w:type="gramStart"/>
      <w:r w:rsidRPr="000220CB">
        <w:rPr>
          <w:b/>
          <w:sz w:val="16"/>
          <w:szCs w:val="16"/>
          <w:lang w:val="en-US"/>
        </w:rPr>
        <w:t>F</w:t>
      </w:r>
      <w:proofErr w:type="gramEnd"/>
      <w:r w:rsidRPr="000220CB">
        <w:rPr>
          <w:b/>
        </w:rPr>
        <w:t>азы районы</w:t>
      </w:r>
      <w:r w:rsidRPr="000220CB">
        <w:rPr>
          <w:b/>
        </w:rPr>
        <w:tab/>
        <w:t xml:space="preserve">      </w:t>
      </w:r>
      <w:r w:rsidRPr="000220CB">
        <w:rPr>
          <w:b/>
        </w:rPr>
        <w:tab/>
      </w:r>
      <w:r w:rsidRPr="000220CB">
        <w:rPr>
          <w:b/>
        </w:rPr>
        <w:tab/>
        <w:t xml:space="preserve">              </w:t>
      </w:r>
      <w:r w:rsidRPr="000220CB">
        <w:rPr>
          <w:b/>
        </w:rPr>
        <w:tab/>
      </w:r>
      <w:r>
        <w:rPr>
          <w:b/>
        </w:rPr>
        <w:tab/>
      </w:r>
      <w:proofErr w:type="spellStart"/>
      <w:r w:rsidRPr="000220CB">
        <w:rPr>
          <w:b/>
        </w:rPr>
        <w:t>Аургазинский</w:t>
      </w:r>
      <w:proofErr w:type="spellEnd"/>
      <w:r w:rsidRPr="000220CB">
        <w:rPr>
          <w:b/>
        </w:rPr>
        <w:t xml:space="preserve">  район    </w:t>
      </w:r>
    </w:p>
    <w:p w:rsidR="00115779" w:rsidRPr="000220CB" w:rsidRDefault="00115779" w:rsidP="00115779">
      <w:pPr>
        <w:rPr>
          <w:b/>
        </w:rPr>
      </w:pPr>
      <w:r w:rsidRPr="000220CB">
        <w:rPr>
          <w:b/>
        </w:rPr>
        <w:t xml:space="preserve">      </w:t>
      </w:r>
      <w:r w:rsidRPr="000220CB">
        <w:rPr>
          <w:b/>
          <w:lang w:val="tt-RU"/>
        </w:rPr>
        <w:t xml:space="preserve">    </w:t>
      </w:r>
      <w:r w:rsidRPr="000220CB">
        <w:rPr>
          <w:b/>
        </w:rPr>
        <w:tab/>
      </w:r>
      <w:r w:rsidRPr="000220CB">
        <w:rPr>
          <w:b/>
        </w:rPr>
        <w:tab/>
        <w:t xml:space="preserve">    </w:t>
      </w:r>
      <w:r w:rsidRPr="000220CB">
        <w:t xml:space="preserve">   </w:t>
      </w:r>
      <w:r w:rsidRPr="000220CB">
        <w:rPr>
          <w:b/>
        </w:rPr>
        <w:tab/>
      </w:r>
      <w:r w:rsidRPr="000220CB">
        <w:rPr>
          <w:b/>
        </w:rPr>
        <w:tab/>
      </w:r>
    </w:p>
    <w:p w:rsidR="00115779" w:rsidRPr="000220CB" w:rsidRDefault="00115779" w:rsidP="00115779">
      <w:pPr>
        <w:rPr>
          <w:b/>
        </w:rPr>
      </w:pPr>
      <w:r w:rsidRPr="000220CB">
        <w:rPr>
          <w:b/>
        </w:rPr>
        <w:tab/>
      </w:r>
      <w:r w:rsidRPr="000220CB">
        <w:rPr>
          <w:b/>
        </w:rPr>
        <w:tab/>
      </w:r>
      <w:r w:rsidRPr="000220CB">
        <w:rPr>
          <w:b/>
        </w:rPr>
        <w:tab/>
        <w:t xml:space="preserve">         453471, </w:t>
      </w:r>
      <w:r>
        <w:rPr>
          <w:b/>
        </w:rPr>
        <w:t xml:space="preserve">с. </w:t>
      </w:r>
      <w:proofErr w:type="spellStart"/>
      <w:r>
        <w:rPr>
          <w:b/>
        </w:rPr>
        <w:t>Ишлы</w:t>
      </w:r>
      <w:proofErr w:type="spellEnd"/>
      <w:r>
        <w:rPr>
          <w:b/>
        </w:rPr>
        <w:t>. ул</w:t>
      </w:r>
      <w:proofErr w:type="gramStart"/>
      <w:r>
        <w:rPr>
          <w:b/>
        </w:rPr>
        <w:t>.Л</w:t>
      </w:r>
      <w:proofErr w:type="gramEnd"/>
      <w:r>
        <w:rPr>
          <w:b/>
        </w:rPr>
        <w:t>енина 19, тел. 2</w:t>
      </w:r>
      <w:r w:rsidRPr="000220CB">
        <w:rPr>
          <w:b/>
        </w:rPr>
        <w:t>-44</w:t>
      </w:r>
      <w:r>
        <w:rPr>
          <w:b/>
        </w:rPr>
        <w:t>-04</w:t>
      </w:r>
    </w:p>
    <w:tbl>
      <w:tblPr>
        <w:tblW w:w="5954" w:type="dxa"/>
        <w:tblInd w:w="-142" w:type="dxa"/>
        <w:tblLayout w:type="fixed"/>
        <w:tblLook w:val="0000"/>
      </w:tblPr>
      <w:tblGrid>
        <w:gridCol w:w="1559"/>
        <w:gridCol w:w="4395"/>
      </w:tblGrid>
      <w:tr w:rsidR="00115779" w:rsidTr="00B146FE">
        <w:tblPrEx>
          <w:tblCellMar>
            <w:top w:w="0" w:type="dxa"/>
            <w:bottom w:w="0" w:type="dxa"/>
          </w:tblCellMar>
        </w:tblPrEx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115779" w:rsidRPr="002B63D5" w:rsidRDefault="00115779" w:rsidP="00B146FE">
            <w:pPr>
              <w:pStyle w:val="a9"/>
              <w:jc w:val="center"/>
              <w:rPr>
                <w:lang w:val="ru-RU"/>
              </w:rPr>
            </w:pPr>
          </w:p>
        </w:tc>
        <w:tc>
          <w:tcPr>
            <w:tcW w:w="4395" w:type="dxa"/>
          </w:tcPr>
          <w:p w:rsidR="00115779" w:rsidRPr="002B63D5" w:rsidRDefault="00115779" w:rsidP="00B146FE">
            <w:pPr>
              <w:pStyle w:val="a9"/>
              <w:rPr>
                <w:rFonts w:ascii="Century Bash" w:hAnsi="Century Bash"/>
                <w:sz w:val="14"/>
                <w:lang w:val="ru-RU"/>
              </w:rPr>
            </w:pPr>
          </w:p>
        </w:tc>
      </w:tr>
    </w:tbl>
    <w:p w:rsidR="00115779" w:rsidRDefault="00115779" w:rsidP="00115779">
      <w:pPr>
        <w:pStyle w:val="a9"/>
        <w:rPr>
          <w:b/>
          <w:sz w:val="28"/>
        </w:rPr>
      </w:pPr>
      <w:r>
        <w:rPr>
          <w:b/>
          <w:noProof/>
          <w:sz w:val="28"/>
        </w:rPr>
        <w:pict>
          <v:line id="_x0000_s1027" style="position:absolute;z-index:251660288;mso-position-horizontal-relative:text;mso-position-vertical-relative:text" from="1pt,10pt" to="476.4pt,10pt" o:allowincell="f" strokeweight="2.25pt"/>
        </w:pict>
      </w:r>
    </w:p>
    <w:p w:rsidR="00115779" w:rsidRDefault="00115779" w:rsidP="00115779">
      <w:pPr>
        <w:pStyle w:val="a9"/>
        <w:rPr>
          <w:b/>
          <w:bCs/>
          <w:sz w:val="24"/>
        </w:rPr>
      </w:pPr>
      <w:r>
        <w:rPr>
          <w:b/>
          <w:bCs/>
          <w:sz w:val="24"/>
        </w:rPr>
        <w:t xml:space="preserve">            </w:t>
      </w:r>
      <w:r w:rsidRPr="00314FF1">
        <w:rPr>
          <w:b/>
          <w:bCs/>
          <w:sz w:val="24"/>
        </w:rPr>
        <w:t xml:space="preserve">К А Р А Р                      </w:t>
      </w:r>
      <w:r>
        <w:rPr>
          <w:b/>
          <w:bCs/>
          <w:sz w:val="24"/>
        </w:rPr>
        <w:t xml:space="preserve">                                                       </w:t>
      </w:r>
      <w:proofErr w:type="spellStart"/>
      <w:r w:rsidRPr="00314FF1">
        <w:rPr>
          <w:b/>
          <w:bCs/>
          <w:sz w:val="24"/>
        </w:rPr>
        <w:t>Р</w:t>
      </w:r>
      <w:proofErr w:type="spellEnd"/>
      <w:r w:rsidRPr="00314FF1">
        <w:rPr>
          <w:b/>
          <w:bCs/>
          <w:sz w:val="24"/>
        </w:rPr>
        <w:t xml:space="preserve"> Е Ш Е Н И Е</w:t>
      </w:r>
    </w:p>
    <w:p w:rsidR="00115779" w:rsidRDefault="00115779" w:rsidP="00115779">
      <w:pPr>
        <w:pStyle w:val="a9"/>
        <w:jc w:val="center"/>
        <w:rPr>
          <w:b/>
          <w:bCs/>
          <w:sz w:val="24"/>
        </w:rPr>
      </w:pPr>
    </w:p>
    <w:p w:rsidR="00115779" w:rsidRDefault="00115779" w:rsidP="00115779">
      <w:pPr>
        <w:pStyle w:val="a9"/>
        <w:rPr>
          <w:b/>
          <w:bCs/>
          <w:sz w:val="24"/>
        </w:rPr>
      </w:pPr>
      <w:r>
        <w:rPr>
          <w:b/>
          <w:bCs/>
          <w:sz w:val="24"/>
        </w:rPr>
        <w:t xml:space="preserve">           №     </w:t>
      </w:r>
      <w:r>
        <w:rPr>
          <w:b/>
          <w:bCs/>
          <w:sz w:val="24"/>
          <w:lang w:val="ru-RU"/>
        </w:rPr>
        <w:t>199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  <w:lang w:val="ru-RU"/>
        </w:rPr>
        <w:t>/1</w:t>
      </w:r>
      <w:r>
        <w:rPr>
          <w:b/>
          <w:bCs/>
          <w:sz w:val="24"/>
        </w:rPr>
        <w:t xml:space="preserve">                      </w:t>
      </w:r>
      <w:r>
        <w:rPr>
          <w:b/>
          <w:bCs/>
          <w:sz w:val="24"/>
        </w:rPr>
        <w:tab/>
        <w:t xml:space="preserve">                                                             от</w:t>
      </w:r>
      <w:r>
        <w:rPr>
          <w:b/>
          <w:bCs/>
          <w:sz w:val="24"/>
          <w:lang w:val="ru-RU"/>
        </w:rPr>
        <w:t xml:space="preserve"> 20.03.</w:t>
      </w:r>
      <w:r>
        <w:rPr>
          <w:b/>
          <w:bCs/>
          <w:sz w:val="24"/>
        </w:rPr>
        <w:t xml:space="preserve"> 201</w:t>
      </w:r>
      <w:r>
        <w:rPr>
          <w:b/>
          <w:bCs/>
          <w:sz w:val="24"/>
          <w:lang w:val="ru-RU"/>
        </w:rPr>
        <w:t>8</w:t>
      </w:r>
      <w:r>
        <w:rPr>
          <w:b/>
          <w:bCs/>
          <w:sz w:val="24"/>
        </w:rPr>
        <w:t xml:space="preserve">    г</w:t>
      </w:r>
      <w:r>
        <w:rPr>
          <w:b/>
          <w:bCs/>
          <w:sz w:val="24"/>
        </w:rPr>
        <w:tab/>
      </w:r>
    </w:p>
    <w:p w:rsidR="007E1E2C" w:rsidRDefault="007E1E2C" w:rsidP="0082207E">
      <w:pPr>
        <w:pStyle w:val="3"/>
        <w:ind w:left="3540" w:firstLine="708"/>
        <w:rPr>
          <w:bCs/>
        </w:rPr>
      </w:pPr>
    </w:p>
    <w:p w:rsidR="008D54C3" w:rsidRPr="00AD55AC" w:rsidRDefault="008D54C3" w:rsidP="003D5174">
      <w:pPr>
        <w:pStyle w:val="3"/>
        <w:ind w:left="3540" w:firstLine="708"/>
        <w:rPr>
          <w:bCs/>
          <w:sz w:val="24"/>
          <w:szCs w:val="24"/>
        </w:rPr>
      </w:pPr>
      <w:r w:rsidRPr="00AD55AC">
        <w:rPr>
          <w:bCs/>
          <w:sz w:val="24"/>
          <w:szCs w:val="24"/>
        </w:rPr>
        <w:t>РЕШЕНИЕ</w:t>
      </w:r>
    </w:p>
    <w:p w:rsidR="003D5174" w:rsidRPr="00AD55AC" w:rsidRDefault="003D5174" w:rsidP="003D5174">
      <w:pPr>
        <w:pStyle w:val="3"/>
        <w:ind w:left="3540" w:firstLine="708"/>
        <w:rPr>
          <w:bCs/>
          <w:i/>
          <w:iCs/>
          <w:sz w:val="24"/>
          <w:szCs w:val="24"/>
          <w:u w:val="single"/>
        </w:rPr>
      </w:pPr>
    </w:p>
    <w:p w:rsidR="003D5174" w:rsidRPr="00AD55AC" w:rsidRDefault="003D5174" w:rsidP="003D5174">
      <w:pPr>
        <w:jc w:val="center"/>
      </w:pPr>
      <w:r w:rsidRPr="00AD55AC">
        <w:t>заседания  Совета сельского поселения</w:t>
      </w:r>
      <w:r w:rsidR="00B66AF7">
        <w:t xml:space="preserve"> </w:t>
      </w:r>
      <w:r w:rsidRPr="00AD55AC">
        <w:t>Ишлинский  сельсовет муниципального районаАургазинский район Республики Башкортостан</w:t>
      </w:r>
    </w:p>
    <w:p w:rsidR="003D5174" w:rsidRPr="00AD55AC" w:rsidRDefault="003D5174" w:rsidP="003D5174">
      <w:pPr>
        <w:jc w:val="center"/>
      </w:pPr>
    </w:p>
    <w:p w:rsidR="00FC070A" w:rsidRPr="00AD55AC" w:rsidRDefault="00FC070A" w:rsidP="00FC070A">
      <w:pPr>
        <w:pStyle w:val="a5"/>
        <w:spacing w:line="360" w:lineRule="auto"/>
        <w:jc w:val="both"/>
        <w:rPr>
          <w:bCs/>
          <w:sz w:val="24"/>
          <w:szCs w:val="24"/>
        </w:rPr>
      </w:pPr>
      <w:r w:rsidRPr="00AD55AC">
        <w:rPr>
          <w:bCs/>
          <w:sz w:val="24"/>
          <w:szCs w:val="24"/>
        </w:rPr>
        <w:t xml:space="preserve">          Руководствуясь статьёй 24 Градостроительного кодекса Российской Федерации, статьёй 28 Федерального Закона от 06.10.2003 г. № 131-ФЗ “Об общих принципах организации местного самоуправления в Российской Федерации”, Уставом сельского поселения </w:t>
      </w:r>
      <w:proofErr w:type="spellStart"/>
      <w:r w:rsidRPr="00AD55AC">
        <w:rPr>
          <w:bCs/>
          <w:sz w:val="24"/>
          <w:szCs w:val="24"/>
        </w:rPr>
        <w:t>Ишлинский</w:t>
      </w:r>
      <w:proofErr w:type="spellEnd"/>
      <w:r w:rsidRPr="00AD55AC">
        <w:rPr>
          <w:bCs/>
          <w:sz w:val="24"/>
          <w:szCs w:val="24"/>
        </w:rPr>
        <w:t xml:space="preserve"> </w:t>
      </w:r>
      <w:r w:rsidRPr="00AD55AC">
        <w:rPr>
          <w:bCs/>
          <w:sz w:val="24"/>
          <w:szCs w:val="24"/>
        </w:rPr>
        <w:t xml:space="preserve">сельсовет муниципального района </w:t>
      </w:r>
      <w:proofErr w:type="spellStart"/>
      <w:r w:rsidRPr="00AD55AC">
        <w:rPr>
          <w:bCs/>
          <w:sz w:val="24"/>
          <w:szCs w:val="24"/>
        </w:rPr>
        <w:t>Аургазинский</w:t>
      </w:r>
      <w:proofErr w:type="spellEnd"/>
      <w:r w:rsidRPr="00AD55AC">
        <w:rPr>
          <w:bCs/>
          <w:sz w:val="24"/>
          <w:szCs w:val="24"/>
        </w:rPr>
        <w:t xml:space="preserve"> </w:t>
      </w:r>
      <w:r w:rsidRPr="00AD55AC">
        <w:rPr>
          <w:bCs/>
          <w:sz w:val="24"/>
          <w:szCs w:val="24"/>
        </w:rPr>
        <w:t>район Республики Башкортостан</w:t>
      </w:r>
      <w:proofErr w:type="gramStart"/>
      <w:r w:rsidRPr="00AD55AC">
        <w:rPr>
          <w:bCs/>
          <w:sz w:val="24"/>
          <w:szCs w:val="24"/>
        </w:rPr>
        <w:t xml:space="preserve"> ,</w:t>
      </w:r>
      <w:proofErr w:type="gramEnd"/>
      <w:r w:rsidRPr="00AD55AC">
        <w:rPr>
          <w:bCs/>
          <w:sz w:val="24"/>
          <w:szCs w:val="24"/>
        </w:rPr>
        <w:t xml:space="preserve"> рассмотрев   заключение комиссии по публичным слушаниям о результатах </w:t>
      </w:r>
      <w:proofErr w:type="spellStart"/>
      <w:r w:rsidRPr="00AD55AC">
        <w:rPr>
          <w:bCs/>
          <w:sz w:val="24"/>
          <w:szCs w:val="24"/>
        </w:rPr>
        <w:t>Ишлинский</w:t>
      </w:r>
      <w:proofErr w:type="spellEnd"/>
      <w:r w:rsidRPr="00AD55AC">
        <w:rPr>
          <w:bCs/>
          <w:sz w:val="24"/>
          <w:szCs w:val="24"/>
        </w:rPr>
        <w:t xml:space="preserve"> </w:t>
      </w:r>
      <w:r w:rsidRPr="00AD55AC">
        <w:rPr>
          <w:bCs/>
          <w:sz w:val="24"/>
          <w:szCs w:val="24"/>
        </w:rPr>
        <w:t xml:space="preserve">сельсовет муниципального района </w:t>
      </w:r>
      <w:proofErr w:type="spellStart"/>
      <w:r w:rsidRPr="00AD55AC">
        <w:rPr>
          <w:bCs/>
          <w:sz w:val="24"/>
          <w:szCs w:val="24"/>
        </w:rPr>
        <w:t>Аургазинский</w:t>
      </w:r>
      <w:proofErr w:type="spellEnd"/>
      <w:r w:rsidRPr="00AD55AC">
        <w:rPr>
          <w:bCs/>
          <w:sz w:val="24"/>
          <w:szCs w:val="24"/>
        </w:rPr>
        <w:t xml:space="preserve"> </w:t>
      </w:r>
      <w:r w:rsidRPr="00AD55AC">
        <w:rPr>
          <w:bCs/>
          <w:sz w:val="24"/>
          <w:szCs w:val="24"/>
        </w:rPr>
        <w:t xml:space="preserve">район Республики Башкортостан  Совет сельского поселения </w:t>
      </w:r>
      <w:proofErr w:type="spellStart"/>
      <w:r w:rsidRPr="00AD55AC">
        <w:rPr>
          <w:bCs/>
          <w:sz w:val="24"/>
          <w:szCs w:val="24"/>
        </w:rPr>
        <w:t>Ишлинский</w:t>
      </w:r>
      <w:proofErr w:type="spellEnd"/>
      <w:r w:rsidRPr="00AD55AC">
        <w:rPr>
          <w:bCs/>
          <w:sz w:val="24"/>
          <w:szCs w:val="24"/>
        </w:rPr>
        <w:t xml:space="preserve"> </w:t>
      </w:r>
      <w:r w:rsidRPr="00AD55AC">
        <w:rPr>
          <w:bCs/>
          <w:sz w:val="24"/>
          <w:szCs w:val="24"/>
        </w:rPr>
        <w:t>сельсовет муниципального района</w:t>
      </w:r>
      <w:r w:rsidRPr="00AD55AC">
        <w:rPr>
          <w:bCs/>
          <w:sz w:val="24"/>
          <w:szCs w:val="24"/>
        </w:rPr>
        <w:t xml:space="preserve"> </w:t>
      </w:r>
      <w:proofErr w:type="spellStart"/>
      <w:r w:rsidRPr="00AD55AC">
        <w:rPr>
          <w:bCs/>
          <w:sz w:val="24"/>
          <w:szCs w:val="24"/>
        </w:rPr>
        <w:t>Аургазинский</w:t>
      </w:r>
      <w:proofErr w:type="spellEnd"/>
      <w:r w:rsidRPr="00AD55AC">
        <w:rPr>
          <w:bCs/>
          <w:sz w:val="24"/>
          <w:szCs w:val="24"/>
        </w:rPr>
        <w:t xml:space="preserve"> </w:t>
      </w:r>
      <w:r w:rsidRPr="00AD55AC">
        <w:rPr>
          <w:bCs/>
          <w:sz w:val="24"/>
          <w:szCs w:val="24"/>
        </w:rPr>
        <w:t xml:space="preserve"> район Республики Башкортостан  </w:t>
      </w:r>
    </w:p>
    <w:p w:rsidR="00FC070A" w:rsidRPr="00AD55AC" w:rsidRDefault="00FC070A" w:rsidP="00FC070A">
      <w:pPr>
        <w:pStyle w:val="a5"/>
        <w:spacing w:line="360" w:lineRule="auto"/>
        <w:jc w:val="both"/>
        <w:rPr>
          <w:bCs/>
          <w:sz w:val="24"/>
          <w:szCs w:val="24"/>
        </w:rPr>
      </w:pPr>
      <w:r w:rsidRPr="00AD55AC">
        <w:rPr>
          <w:bCs/>
          <w:sz w:val="24"/>
          <w:szCs w:val="24"/>
        </w:rPr>
        <w:t xml:space="preserve">  </w:t>
      </w:r>
      <w:proofErr w:type="spellStart"/>
      <w:proofErr w:type="gramStart"/>
      <w:r w:rsidRPr="00AD55AC">
        <w:rPr>
          <w:bCs/>
          <w:sz w:val="24"/>
          <w:szCs w:val="24"/>
        </w:rPr>
        <w:t>р</w:t>
      </w:r>
      <w:proofErr w:type="spellEnd"/>
      <w:proofErr w:type="gramEnd"/>
      <w:r w:rsidRPr="00AD55AC">
        <w:rPr>
          <w:bCs/>
          <w:sz w:val="24"/>
          <w:szCs w:val="24"/>
        </w:rPr>
        <w:t xml:space="preserve"> е </w:t>
      </w:r>
      <w:proofErr w:type="spellStart"/>
      <w:r w:rsidRPr="00AD55AC">
        <w:rPr>
          <w:bCs/>
          <w:sz w:val="24"/>
          <w:szCs w:val="24"/>
        </w:rPr>
        <w:t>ш</w:t>
      </w:r>
      <w:proofErr w:type="spellEnd"/>
      <w:r w:rsidRPr="00AD55AC">
        <w:rPr>
          <w:bCs/>
          <w:sz w:val="24"/>
          <w:szCs w:val="24"/>
        </w:rPr>
        <w:t xml:space="preserve"> и л:</w:t>
      </w:r>
    </w:p>
    <w:p w:rsidR="00FC070A" w:rsidRPr="00AD55AC" w:rsidRDefault="00FC070A" w:rsidP="00FC070A">
      <w:pPr>
        <w:pStyle w:val="a5"/>
        <w:spacing w:line="360" w:lineRule="auto"/>
        <w:jc w:val="both"/>
        <w:rPr>
          <w:bCs/>
          <w:sz w:val="24"/>
          <w:szCs w:val="24"/>
        </w:rPr>
      </w:pPr>
      <w:r w:rsidRPr="00AD55AC">
        <w:rPr>
          <w:bCs/>
          <w:sz w:val="24"/>
          <w:szCs w:val="24"/>
        </w:rPr>
        <w:t>1.</w:t>
      </w:r>
      <w:r w:rsidRPr="00AD55AC">
        <w:rPr>
          <w:bCs/>
          <w:sz w:val="24"/>
          <w:szCs w:val="24"/>
        </w:rPr>
        <w:tab/>
        <w:t xml:space="preserve">Утвердить Генеральный план сельского поселения </w:t>
      </w:r>
      <w:proofErr w:type="spellStart"/>
      <w:proofErr w:type="gramStart"/>
      <w:r w:rsidRPr="00AD55AC">
        <w:rPr>
          <w:bCs/>
          <w:sz w:val="24"/>
          <w:szCs w:val="24"/>
        </w:rPr>
        <w:t>поселения</w:t>
      </w:r>
      <w:proofErr w:type="spellEnd"/>
      <w:proofErr w:type="gramEnd"/>
      <w:r w:rsidRPr="00AD55AC">
        <w:rPr>
          <w:bCs/>
          <w:sz w:val="24"/>
          <w:szCs w:val="24"/>
        </w:rPr>
        <w:t xml:space="preserve"> </w:t>
      </w:r>
      <w:proofErr w:type="spellStart"/>
      <w:r w:rsidRPr="00AD55AC">
        <w:rPr>
          <w:bCs/>
          <w:sz w:val="24"/>
          <w:szCs w:val="24"/>
        </w:rPr>
        <w:t>Ишлинский</w:t>
      </w:r>
      <w:proofErr w:type="spellEnd"/>
      <w:r w:rsidRPr="00AD55AC">
        <w:rPr>
          <w:bCs/>
          <w:sz w:val="24"/>
          <w:szCs w:val="24"/>
        </w:rPr>
        <w:t xml:space="preserve"> </w:t>
      </w:r>
      <w:r w:rsidRPr="00AD55AC">
        <w:rPr>
          <w:bCs/>
          <w:sz w:val="24"/>
          <w:szCs w:val="24"/>
        </w:rPr>
        <w:t xml:space="preserve">сельсовет муниципального района </w:t>
      </w:r>
      <w:proofErr w:type="spellStart"/>
      <w:r w:rsidRPr="00AD55AC">
        <w:rPr>
          <w:bCs/>
          <w:sz w:val="24"/>
          <w:szCs w:val="24"/>
        </w:rPr>
        <w:t>Аургазинский</w:t>
      </w:r>
      <w:proofErr w:type="spellEnd"/>
      <w:r w:rsidRPr="00AD55AC">
        <w:rPr>
          <w:bCs/>
          <w:sz w:val="24"/>
          <w:szCs w:val="24"/>
        </w:rPr>
        <w:t xml:space="preserve"> </w:t>
      </w:r>
      <w:r w:rsidR="00AD55AC" w:rsidRPr="00AD55AC">
        <w:rPr>
          <w:bCs/>
          <w:sz w:val="24"/>
          <w:szCs w:val="24"/>
        </w:rPr>
        <w:t>район Республики Башкортостан (приложение)</w:t>
      </w:r>
    </w:p>
    <w:p w:rsidR="00FC070A" w:rsidRPr="00AD55AC" w:rsidRDefault="00FC070A" w:rsidP="00FC070A">
      <w:pPr>
        <w:pStyle w:val="a5"/>
        <w:spacing w:line="360" w:lineRule="auto"/>
        <w:jc w:val="both"/>
        <w:rPr>
          <w:bCs/>
          <w:sz w:val="24"/>
          <w:szCs w:val="24"/>
        </w:rPr>
      </w:pPr>
      <w:r w:rsidRPr="00AD55AC">
        <w:rPr>
          <w:bCs/>
          <w:sz w:val="24"/>
          <w:szCs w:val="24"/>
        </w:rPr>
        <w:t>2.</w:t>
      </w:r>
      <w:r w:rsidRPr="00AD55AC">
        <w:rPr>
          <w:bCs/>
          <w:sz w:val="24"/>
          <w:szCs w:val="24"/>
        </w:rPr>
        <w:tab/>
      </w:r>
      <w:proofErr w:type="gramStart"/>
      <w:r w:rsidRPr="00AD55AC">
        <w:rPr>
          <w:bCs/>
          <w:sz w:val="24"/>
          <w:szCs w:val="24"/>
        </w:rPr>
        <w:t xml:space="preserve">Настоящее решение обнародовать на информационном стенде Совета сельского поселения </w:t>
      </w:r>
      <w:proofErr w:type="spellStart"/>
      <w:r w:rsidRPr="00AD55AC">
        <w:rPr>
          <w:bCs/>
          <w:sz w:val="24"/>
          <w:szCs w:val="24"/>
        </w:rPr>
        <w:t>Ишлинский</w:t>
      </w:r>
      <w:proofErr w:type="spellEnd"/>
      <w:r w:rsidRPr="00AD55AC">
        <w:rPr>
          <w:bCs/>
          <w:sz w:val="24"/>
          <w:szCs w:val="24"/>
        </w:rPr>
        <w:t xml:space="preserve"> </w:t>
      </w:r>
      <w:r w:rsidRPr="00AD55AC">
        <w:rPr>
          <w:bCs/>
          <w:sz w:val="24"/>
          <w:szCs w:val="24"/>
        </w:rPr>
        <w:t xml:space="preserve">сельсовет муниципального района </w:t>
      </w:r>
      <w:proofErr w:type="spellStart"/>
      <w:r w:rsidRPr="00AD55AC">
        <w:rPr>
          <w:bCs/>
          <w:sz w:val="24"/>
          <w:szCs w:val="24"/>
        </w:rPr>
        <w:t>Аургазинский</w:t>
      </w:r>
      <w:proofErr w:type="spellEnd"/>
      <w:r w:rsidRPr="00AD55AC">
        <w:rPr>
          <w:bCs/>
          <w:sz w:val="24"/>
          <w:szCs w:val="24"/>
        </w:rPr>
        <w:t xml:space="preserve"> </w:t>
      </w:r>
      <w:r w:rsidRPr="00AD55AC">
        <w:rPr>
          <w:bCs/>
          <w:sz w:val="24"/>
          <w:szCs w:val="24"/>
        </w:rPr>
        <w:t xml:space="preserve">район Республики Башкортостан, расположенном в здании администрации сельского поселения </w:t>
      </w:r>
      <w:proofErr w:type="spellStart"/>
      <w:r w:rsidRPr="00AD55AC">
        <w:rPr>
          <w:bCs/>
          <w:sz w:val="24"/>
          <w:szCs w:val="24"/>
        </w:rPr>
        <w:t>Ишлинский</w:t>
      </w:r>
      <w:proofErr w:type="spellEnd"/>
      <w:r w:rsidRPr="00AD55AC">
        <w:rPr>
          <w:bCs/>
          <w:sz w:val="24"/>
          <w:szCs w:val="24"/>
        </w:rPr>
        <w:t xml:space="preserve"> </w:t>
      </w:r>
      <w:r w:rsidRPr="00AD55AC">
        <w:rPr>
          <w:bCs/>
          <w:sz w:val="24"/>
          <w:szCs w:val="24"/>
        </w:rPr>
        <w:t xml:space="preserve">сельсовет муниципального района </w:t>
      </w:r>
      <w:proofErr w:type="spellStart"/>
      <w:r w:rsidRPr="00AD55AC">
        <w:rPr>
          <w:bCs/>
          <w:sz w:val="24"/>
          <w:szCs w:val="24"/>
        </w:rPr>
        <w:t>Аургазинский</w:t>
      </w:r>
      <w:proofErr w:type="spellEnd"/>
      <w:r w:rsidRPr="00AD55AC">
        <w:rPr>
          <w:bCs/>
          <w:sz w:val="24"/>
          <w:szCs w:val="24"/>
        </w:rPr>
        <w:t xml:space="preserve"> </w:t>
      </w:r>
      <w:r w:rsidRPr="00AD55AC">
        <w:rPr>
          <w:bCs/>
          <w:sz w:val="24"/>
          <w:szCs w:val="24"/>
        </w:rPr>
        <w:t xml:space="preserve">район Республики Башкортостан и опубликовать (разместить) в сети общего доступа «Интернет» в разделе сельского поселения на официальном сайте администрации </w:t>
      </w:r>
      <w:r w:rsidR="00264F82" w:rsidRPr="00AD55AC">
        <w:rPr>
          <w:bCs/>
          <w:sz w:val="24"/>
          <w:szCs w:val="24"/>
        </w:rPr>
        <w:t xml:space="preserve">« </w:t>
      </w:r>
      <w:r w:rsidR="00264F82" w:rsidRPr="00AD55AC">
        <w:rPr>
          <w:bCs/>
          <w:sz w:val="24"/>
          <w:szCs w:val="24"/>
          <w:lang w:val="en-US"/>
        </w:rPr>
        <w:t>www</w:t>
      </w:r>
      <w:r w:rsidR="00264F82" w:rsidRPr="00AD55AC">
        <w:rPr>
          <w:bCs/>
          <w:sz w:val="24"/>
          <w:szCs w:val="24"/>
        </w:rPr>
        <w:t xml:space="preserve">. </w:t>
      </w:r>
      <w:proofErr w:type="spellStart"/>
      <w:r w:rsidR="00264F82" w:rsidRPr="00AD55AC">
        <w:rPr>
          <w:bCs/>
          <w:sz w:val="24"/>
          <w:szCs w:val="24"/>
        </w:rPr>
        <w:t>cp</w:t>
      </w:r>
      <w:proofErr w:type="spellEnd"/>
      <w:r w:rsidR="00264F82" w:rsidRPr="00AD55AC">
        <w:rPr>
          <w:bCs/>
          <w:sz w:val="24"/>
          <w:szCs w:val="24"/>
        </w:rPr>
        <w:t xml:space="preserve"> - </w:t>
      </w:r>
      <w:proofErr w:type="spellStart"/>
      <w:r w:rsidR="00264F82" w:rsidRPr="00AD55AC">
        <w:rPr>
          <w:bCs/>
          <w:sz w:val="24"/>
          <w:szCs w:val="24"/>
        </w:rPr>
        <w:t>ishly.ru</w:t>
      </w:r>
      <w:proofErr w:type="spellEnd"/>
      <w:r w:rsidR="00264F82" w:rsidRPr="00AD55AC">
        <w:rPr>
          <w:bCs/>
          <w:sz w:val="24"/>
          <w:szCs w:val="24"/>
        </w:rPr>
        <w:t>»</w:t>
      </w:r>
      <w:proofErr w:type="gramEnd"/>
    </w:p>
    <w:p w:rsidR="00FC070A" w:rsidRPr="00AD55AC" w:rsidRDefault="00FC070A" w:rsidP="00FC070A">
      <w:pPr>
        <w:pStyle w:val="a5"/>
        <w:spacing w:line="360" w:lineRule="auto"/>
        <w:jc w:val="both"/>
        <w:rPr>
          <w:bCs/>
          <w:sz w:val="24"/>
          <w:szCs w:val="24"/>
        </w:rPr>
      </w:pPr>
      <w:r w:rsidRPr="00AD55AC">
        <w:rPr>
          <w:bCs/>
          <w:sz w:val="24"/>
          <w:szCs w:val="24"/>
        </w:rPr>
        <w:t>3.</w:t>
      </w:r>
      <w:r w:rsidRPr="00AD55AC">
        <w:rPr>
          <w:bCs/>
          <w:sz w:val="24"/>
          <w:szCs w:val="24"/>
        </w:rPr>
        <w:tab/>
        <w:t xml:space="preserve">Контроль за исполнением настоящего решения возложить на Постоянную комиссию по  развитию предпринимательства, земельным вопросам и экологии  </w:t>
      </w:r>
      <w:proofErr w:type="spellStart"/>
      <w:r w:rsidRPr="00AD55AC">
        <w:rPr>
          <w:bCs/>
          <w:sz w:val="24"/>
          <w:szCs w:val="24"/>
        </w:rPr>
        <w:t>Аургазинский</w:t>
      </w:r>
      <w:proofErr w:type="spellEnd"/>
      <w:r w:rsidRPr="00AD55AC">
        <w:rPr>
          <w:bCs/>
          <w:sz w:val="24"/>
          <w:szCs w:val="24"/>
        </w:rPr>
        <w:t xml:space="preserve"> </w:t>
      </w:r>
      <w:r w:rsidRPr="00AD55AC">
        <w:rPr>
          <w:bCs/>
          <w:sz w:val="24"/>
          <w:szCs w:val="24"/>
        </w:rPr>
        <w:t>район Республики Башкортостан</w:t>
      </w:r>
      <w:proofErr w:type="gramStart"/>
      <w:r w:rsidRPr="00AD55AC">
        <w:rPr>
          <w:bCs/>
          <w:sz w:val="24"/>
          <w:szCs w:val="24"/>
        </w:rPr>
        <w:t xml:space="preserve"> .</w:t>
      </w:r>
      <w:proofErr w:type="gramEnd"/>
    </w:p>
    <w:p w:rsidR="00FC070A" w:rsidRPr="00AD55AC" w:rsidRDefault="00FC070A" w:rsidP="0013605E">
      <w:pPr>
        <w:pStyle w:val="3"/>
        <w:jc w:val="both"/>
        <w:rPr>
          <w:bCs/>
          <w:sz w:val="24"/>
          <w:szCs w:val="24"/>
        </w:rPr>
      </w:pPr>
    </w:p>
    <w:p w:rsidR="001E7A5E" w:rsidRPr="00AD55AC" w:rsidRDefault="001E7A5E" w:rsidP="00FC070A">
      <w:pPr>
        <w:pStyle w:val="3"/>
        <w:ind w:firstLine="0"/>
        <w:jc w:val="both"/>
        <w:rPr>
          <w:sz w:val="24"/>
          <w:szCs w:val="24"/>
        </w:rPr>
      </w:pPr>
      <w:r w:rsidRPr="00AD55AC">
        <w:rPr>
          <w:sz w:val="24"/>
          <w:szCs w:val="24"/>
        </w:rPr>
        <w:t>П</w:t>
      </w:r>
      <w:r w:rsidR="00571337" w:rsidRPr="00AD55AC">
        <w:rPr>
          <w:sz w:val="24"/>
          <w:szCs w:val="24"/>
        </w:rPr>
        <w:t>редседатель Совета</w:t>
      </w:r>
    </w:p>
    <w:p w:rsidR="008D54C3" w:rsidRPr="00AD55AC" w:rsidRDefault="008D54C3" w:rsidP="00FC070A">
      <w:pPr>
        <w:pStyle w:val="3"/>
        <w:ind w:firstLine="0"/>
        <w:jc w:val="both"/>
        <w:rPr>
          <w:sz w:val="24"/>
          <w:szCs w:val="24"/>
        </w:rPr>
      </w:pPr>
      <w:proofErr w:type="gramStart"/>
      <w:r w:rsidRPr="00AD55AC">
        <w:rPr>
          <w:sz w:val="24"/>
          <w:szCs w:val="24"/>
        </w:rPr>
        <w:t>сельского</w:t>
      </w:r>
      <w:proofErr w:type="gramEnd"/>
      <w:r w:rsidRPr="00AD55AC">
        <w:rPr>
          <w:sz w:val="24"/>
          <w:szCs w:val="24"/>
        </w:rPr>
        <w:t xml:space="preserve"> поселенияИшлинский  сельсовет</w:t>
      </w:r>
    </w:p>
    <w:p w:rsidR="008D54C3" w:rsidRPr="00AD55AC" w:rsidRDefault="008D54C3" w:rsidP="00FC070A">
      <w:pPr>
        <w:pStyle w:val="3"/>
        <w:ind w:firstLine="0"/>
        <w:jc w:val="both"/>
        <w:rPr>
          <w:sz w:val="24"/>
          <w:szCs w:val="24"/>
        </w:rPr>
      </w:pPr>
      <w:r w:rsidRPr="00AD55AC">
        <w:rPr>
          <w:sz w:val="24"/>
          <w:szCs w:val="24"/>
        </w:rPr>
        <w:t xml:space="preserve">муниципального района  Аургазинский район </w:t>
      </w:r>
    </w:p>
    <w:p w:rsidR="008D54C3" w:rsidRPr="00AD55AC" w:rsidRDefault="008D54C3" w:rsidP="00FC070A">
      <w:pPr>
        <w:pStyle w:val="3"/>
        <w:ind w:firstLine="0"/>
        <w:jc w:val="both"/>
        <w:rPr>
          <w:sz w:val="24"/>
          <w:szCs w:val="24"/>
        </w:rPr>
      </w:pPr>
      <w:r w:rsidRPr="00AD55AC">
        <w:rPr>
          <w:sz w:val="24"/>
          <w:szCs w:val="24"/>
        </w:rPr>
        <w:t xml:space="preserve">Республики Башкортостан </w:t>
      </w:r>
      <w:r w:rsidRPr="00AD55AC">
        <w:rPr>
          <w:sz w:val="24"/>
          <w:szCs w:val="24"/>
        </w:rPr>
        <w:tab/>
      </w:r>
      <w:r w:rsidRPr="00AD55AC">
        <w:rPr>
          <w:sz w:val="24"/>
          <w:szCs w:val="24"/>
        </w:rPr>
        <w:tab/>
      </w:r>
      <w:r w:rsidRPr="00AD55AC">
        <w:rPr>
          <w:sz w:val="24"/>
          <w:szCs w:val="24"/>
        </w:rPr>
        <w:tab/>
      </w:r>
      <w:r w:rsidRPr="00AD55AC">
        <w:rPr>
          <w:sz w:val="24"/>
          <w:szCs w:val="24"/>
        </w:rPr>
        <w:tab/>
      </w:r>
      <w:r w:rsidRPr="00AD55AC">
        <w:rPr>
          <w:sz w:val="24"/>
          <w:szCs w:val="24"/>
        </w:rPr>
        <w:tab/>
      </w:r>
      <w:r w:rsidR="00FC070A" w:rsidRPr="00AD55AC">
        <w:rPr>
          <w:sz w:val="24"/>
          <w:szCs w:val="24"/>
        </w:rPr>
        <w:t xml:space="preserve">          </w:t>
      </w:r>
      <w:r w:rsidR="00115779" w:rsidRPr="00AD55AC">
        <w:rPr>
          <w:sz w:val="24"/>
          <w:szCs w:val="24"/>
        </w:rPr>
        <w:t xml:space="preserve">   Насырова Г.С.</w:t>
      </w:r>
    </w:p>
    <w:p w:rsidR="008D54C3" w:rsidRPr="00AD55AC" w:rsidRDefault="008D54C3" w:rsidP="008D54C3"/>
    <w:p w:rsidR="008D54C3" w:rsidRPr="00AD55AC" w:rsidRDefault="008D54C3" w:rsidP="001C6D91"/>
    <w:sectPr w:rsidR="008D54C3" w:rsidRPr="00AD55AC" w:rsidSect="004367ED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0F4"/>
    <w:multiLevelType w:val="hybridMultilevel"/>
    <w:tmpl w:val="5CC8BAFA"/>
    <w:lvl w:ilvl="0" w:tplc="0419000F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146D6"/>
    <w:multiLevelType w:val="hybridMultilevel"/>
    <w:tmpl w:val="5C3E1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D91"/>
    <w:rsid w:val="000F6AAD"/>
    <w:rsid w:val="00115779"/>
    <w:rsid w:val="0013605E"/>
    <w:rsid w:val="00151066"/>
    <w:rsid w:val="00171689"/>
    <w:rsid w:val="001C6D91"/>
    <w:rsid w:val="001E7A5E"/>
    <w:rsid w:val="00216A6D"/>
    <w:rsid w:val="00264F82"/>
    <w:rsid w:val="002B5C22"/>
    <w:rsid w:val="00333AE9"/>
    <w:rsid w:val="003D5174"/>
    <w:rsid w:val="00401A50"/>
    <w:rsid w:val="004367ED"/>
    <w:rsid w:val="00482E42"/>
    <w:rsid w:val="004B3708"/>
    <w:rsid w:val="004C3F48"/>
    <w:rsid w:val="005320C9"/>
    <w:rsid w:val="00570424"/>
    <w:rsid w:val="00571337"/>
    <w:rsid w:val="00587ECE"/>
    <w:rsid w:val="005C4C44"/>
    <w:rsid w:val="00623B1A"/>
    <w:rsid w:val="00646539"/>
    <w:rsid w:val="00654C30"/>
    <w:rsid w:val="006B4D0A"/>
    <w:rsid w:val="00766813"/>
    <w:rsid w:val="007E1E2C"/>
    <w:rsid w:val="0082207E"/>
    <w:rsid w:val="00884F6A"/>
    <w:rsid w:val="008D54C3"/>
    <w:rsid w:val="00900CCB"/>
    <w:rsid w:val="009050BC"/>
    <w:rsid w:val="00A20D96"/>
    <w:rsid w:val="00A90B49"/>
    <w:rsid w:val="00AA4F8A"/>
    <w:rsid w:val="00AC116F"/>
    <w:rsid w:val="00AD55AC"/>
    <w:rsid w:val="00B53DF6"/>
    <w:rsid w:val="00B66AF7"/>
    <w:rsid w:val="00BD031C"/>
    <w:rsid w:val="00C20796"/>
    <w:rsid w:val="00D818DD"/>
    <w:rsid w:val="00E22A33"/>
    <w:rsid w:val="00ED0212"/>
    <w:rsid w:val="00EE20CF"/>
    <w:rsid w:val="00EF0779"/>
    <w:rsid w:val="00FC0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9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D91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8D54C3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D54C3"/>
    <w:rPr>
      <w:rFonts w:eastAsia="Times New Roman" w:cs="Times New Roman"/>
      <w:szCs w:val="20"/>
      <w:lang w:eastAsia="ru-RU"/>
    </w:rPr>
  </w:style>
  <w:style w:type="paragraph" w:styleId="a5">
    <w:name w:val="Body Text"/>
    <w:basedOn w:val="a"/>
    <w:link w:val="a6"/>
    <w:rsid w:val="008D54C3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8D54C3"/>
    <w:rPr>
      <w:rFonts w:eastAsia="Times New Roman" w:cs="Times New Roman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8D54C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Title"/>
    <w:aliases w:val="Знак Знак Знак"/>
    <w:basedOn w:val="a"/>
    <w:link w:val="1"/>
    <w:autoRedefine/>
    <w:qFormat/>
    <w:rsid w:val="00333AE9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Название Знак"/>
    <w:basedOn w:val="a0"/>
    <w:uiPriority w:val="10"/>
    <w:rsid w:val="00333A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aliases w:val="Знак Знак Знак Знак"/>
    <w:basedOn w:val="a0"/>
    <w:link w:val="a7"/>
    <w:rsid w:val="00333AE9"/>
    <w:rPr>
      <w:rFonts w:eastAsia="Times New Roman" w:cs="Times New Roman"/>
      <w:szCs w:val="20"/>
      <w:lang w:val="en-US"/>
    </w:rPr>
  </w:style>
  <w:style w:type="paragraph" w:styleId="a9">
    <w:name w:val="header"/>
    <w:basedOn w:val="a"/>
    <w:link w:val="aa"/>
    <w:rsid w:val="00115779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a">
    <w:name w:val="Верхний колонтитул Знак"/>
    <w:basedOn w:val="a0"/>
    <w:link w:val="a9"/>
    <w:rsid w:val="00115779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9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D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D91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8D54C3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D54C3"/>
    <w:rPr>
      <w:rFonts w:eastAsia="Times New Roman" w:cs="Times New Roman"/>
      <w:szCs w:val="20"/>
      <w:lang w:eastAsia="ru-RU"/>
    </w:rPr>
  </w:style>
  <w:style w:type="paragraph" w:styleId="a5">
    <w:name w:val="Body Text"/>
    <w:basedOn w:val="a"/>
    <w:link w:val="a6"/>
    <w:rsid w:val="008D54C3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8D54C3"/>
    <w:rPr>
      <w:rFonts w:eastAsia="Times New Roman" w:cs="Times New Roman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8D54C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Title"/>
    <w:aliases w:val="Знак Знак Знак"/>
    <w:basedOn w:val="a"/>
    <w:link w:val="1"/>
    <w:autoRedefine/>
    <w:qFormat/>
    <w:rsid w:val="00333AE9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Название Знак"/>
    <w:basedOn w:val="a0"/>
    <w:uiPriority w:val="10"/>
    <w:rsid w:val="00333A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aliases w:val="Знак Знак Знак Знак"/>
    <w:basedOn w:val="a0"/>
    <w:link w:val="a7"/>
    <w:rsid w:val="00333AE9"/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ISHLY_1</dc:creator>
  <cp:lastModifiedBy>Пользователь</cp:lastModifiedBy>
  <cp:revision>33</cp:revision>
  <cp:lastPrinted>2020-06-17T11:51:00Z</cp:lastPrinted>
  <dcterms:created xsi:type="dcterms:W3CDTF">2016-01-22T06:03:00Z</dcterms:created>
  <dcterms:modified xsi:type="dcterms:W3CDTF">2020-06-17T11:51:00Z</dcterms:modified>
</cp:coreProperties>
</file>