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04" w:rsidRDefault="00216304" w:rsidP="0021630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Cs w:val="20"/>
        </w:rPr>
      </w:pPr>
      <w:r w:rsidRPr="00216304">
        <w:rPr>
          <w:rFonts w:ascii="Arial" w:eastAsia="Times New Roman" w:hAnsi="Arial" w:cs="Arial"/>
          <w:b/>
          <w:color w:val="000000"/>
          <w:szCs w:val="20"/>
        </w:rPr>
        <w:t>проект</w:t>
      </w: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horzAnchor="margin" w:tblpXSpec="center" w:tblpY="-2212"/>
        <w:tblW w:w="10025" w:type="dxa"/>
        <w:tblLayout w:type="fixed"/>
        <w:tblLook w:val="0000"/>
      </w:tblPr>
      <w:tblGrid>
        <w:gridCol w:w="4114"/>
        <w:gridCol w:w="1548"/>
        <w:gridCol w:w="4363"/>
      </w:tblGrid>
      <w:tr w:rsidR="00216304" w:rsidRPr="00BB32D1" w:rsidTr="0015173A">
        <w:trPr>
          <w:trHeight w:val="344"/>
        </w:trPr>
        <w:tc>
          <w:tcPr>
            <w:tcW w:w="4114" w:type="dxa"/>
          </w:tcPr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БАШ</w:t>
            </w:r>
            <w:proofErr w:type="gramStart"/>
            <w:r w:rsidRPr="0017500F">
              <w:rPr>
                <w:shadow/>
                <w:sz w:val="20"/>
                <w:lang w:val="en-US"/>
              </w:rPr>
              <w:t>K</w:t>
            </w:r>
            <w:proofErr w:type="gramEnd"/>
            <w:r w:rsidRPr="001B3108">
              <w:rPr>
                <w:shadow/>
                <w:sz w:val="20"/>
              </w:rPr>
              <w:t>ОРТОСТАН  РЕСПУБЛИКА</w:t>
            </w:r>
            <w:r w:rsidRPr="0017500F">
              <w:rPr>
                <w:shadow/>
                <w:sz w:val="20"/>
                <w:lang w:val="en-US"/>
              </w:rPr>
              <w:t>h</w:t>
            </w:r>
            <w:r w:rsidRPr="001B3108">
              <w:rPr>
                <w:shadow/>
                <w:sz w:val="20"/>
              </w:rPr>
              <w:t>Ы</w:t>
            </w:r>
          </w:p>
          <w:p w:rsidR="00216304" w:rsidRPr="0017500F" w:rsidRDefault="00216304" w:rsidP="0015173A">
            <w:pPr>
              <w:pStyle w:val="31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7500F">
              <w:rPr>
                <w:sz w:val="16"/>
                <w:szCs w:val="16"/>
                <w:lang w:val="tt-RU"/>
              </w:rPr>
              <w:t>Ленин урамы ,19,</w:t>
            </w:r>
            <w:r w:rsidRPr="001B3108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1B3108">
              <w:rPr>
                <w:shadow/>
                <w:sz w:val="16"/>
                <w:szCs w:val="16"/>
              </w:rPr>
              <w:t>Ишле</w:t>
            </w:r>
            <w:proofErr w:type="spellEnd"/>
            <w:r w:rsidRPr="001B3108">
              <w:rPr>
                <w:sz w:val="16"/>
                <w:szCs w:val="16"/>
              </w:rPr>
              <w:t xml:space="preserve"> ауылы.453471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tt-RU"/>
              </w:rPr>
            </w:pPr>
            <w:r w:rsidRPr="0017500F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hadow/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F14C32">
              <w:rPr>
                <w:sz w:val="16"/>
                <w:szCs w:val="16"/>
                <w:lang w:val="en-US"/>
              </w:rPr>
              <w:t xml:space="preserve"> </w:t>
            </w:r>
            <w:r w:rsidRPr="0017500F">
              <w:rPr>
                <w:sz w:val="16"/>
                <w:szCs w:val="16"/>
                <w:lang w:val="en-US"/>
              </w:rPr>
              <w:t>cel</w:t>
            </w:r>
            <w:r w:rsidRPr="00F14C32">
              <w:rPr>
                <w:sz w:val="16"/>
                <w:szCs w:val="16"/>
                <w:lang w:val="en-US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F14C32">
              <w:rPr>
                <w:sz w:val="16"/>
                <w:szCs w:val="16"/>
                <w:lang w:val="en-US"/>
              </w:rPr>
              <w:t>06@</w:t>
            </w:r>
            <w:r w:rsidRPr="0017500F">
              <w:rPr>
                <w:sz w:val="16"/>
                <w:szCs w:val="16"/>
                <w:lang w:val="en-US"/>
              </w:rPr>
              <w:t>ufamts</w:t>
            </w:r>
            <w:r w:rsidRPr="00F14C32">
              <w:rPr>
                <w:sz w:val="16"/>
                <w:szCs w:val="16"/>
                <w:lang w:val="en-US"/>
              </w:rPr>
              <w:t>.</w:t>
            </w:r>
            <w:r w:rsidRPr="0017500F">
              <w:rPr>
                <w:sz w:val="16"/>
                <w:szCs w:val="16"/>
                <w:lang w:val="en-US"/>
              </w:rPr>
              <w:t>ru</w:t>
            </w:r>
          </w:p>
          <w:p w:rsidR="00216304" w:rsidRPr="00BB32D1" w:rsidRDefault="00216304" w:rsidP="0015173A">
            <w:pPr>
              <w:pStyle w:val="a4"/>
              <w:rPr>
                <w:sz w:val="16"/>
                <w:szCs w:val="16"/>
                <w:lang w:val="tt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B3108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0254566" r:id="rId6"/>
              </w:object>
            </w:r>
          </w:p>
        </w:tc>
        <w:tc>
          <w:tcPr>
            <w:tcW w:w="4363" w:type="dxa"/>
          </w:tcPr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РЕСПУБЛИКА БАШКОРТОСТАН</w:t>
            </w: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Администрация сельского поселения </w:t>
            </w:r>
            <w:proofErr w:type="spellStart"/>
            <w:r w:rsidRPr="001B3108">
              <w:rPr>
                <w:shadow/>
                <w:sz w:val="20"/>
              </w:rPr>
              <w:t>Ишлинский</w:t>
            </w:r>
            <w:proofErr w:type="spellEnd"/>
            <w:r w:rsidRPr="001B3108">
              <w:rPr>
                <w:shadow/>
                <w:sz w:val="20"/>
              </w:rPr>
              <w:t xml:space="preserve"> сельсовет муниципального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B3108">
                <w:rPr>
                  <w:shadow/>
                  <w:sz w:val="20"/>
                </w:rPr>
                <w:t>Аургазинский</w:t>
              </w:r>
              <w:proofErr w:type="spellEnd"/>
              <w:r w:rsidRPr="001B3108">
                <w:rPr>
                  <w:shadow/>
                  <w:sz w:val="20"/>
                </w:rPr>
                <w:t xml:space="preserve"> район</w:t>
              </w:r>
            </w:smartTag>
          </w:p>
          <w:p w:rsidR="00216304" w:rsidRPr="001B3108" w:rsidRDefault="00216304" w:rsidP="0015173A">
            <w:pPr>
              <w:pStyle w:val="a4"/>
              <w:jc w:val="center"/>
              <w:rPr>
                <w:sz w:val="20"/>
              </w:rPr>
            </w:pP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B3108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/>
              </w:rPr>
              <w:t>(34745)</w:t>
            </w:r>
            <w:r w:rsidRPr="001B3108">
              <w:rPr>
                <w:sz w:val="16"/>
                <w:szCs w:val="16"/>
              </w:rPr>
              <w:t>2-</w:t>
            </w:r>
            <w:r w:rsidRPr="0017500F">
              <w:rPr>
                <w:sz w:val="16"/>
                <w:szCs w:val="16"/>
                <w:lang w:val="be-BY"/>
              </w:rPr>
              <w:t>44</w:t>
            </w:r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be-BY"/>
              </w:rPr>
              <w:t>04, факс 2-44-04</w:t>
            </w:r>
          </w:p>
          <w:p w:rsidR="00216304" w:rsidRPr="00BB32D1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1B3108">
              <w:rPr>
                <w:sz w:val="16"/>
                <w:szCs w:val="16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cel</w:t>
            </w:r>
            <w:proofErr w:type="spellEnd"/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1B3108">
              <w:rPr>
                <w:sz w:val="16"/>
                <w:szCs w:val="16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1B3108">
              <w:rPr>
                <w:sz w:val="16"/>
                <w:szCs w:val="16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be-BY"/>
        </w:rPr>
      </w:pPr>
      <w:r w:rsidRPr="00216304">
        <w:rPr>
          <w:rFonts w:ascii="Arial" w:eastAsia="Times New Roman" w:hAnsi="Arial" w:cs="Arial"/>
          <w:b/>
          <w:color w:val="000000"/>
          <w:sz w:val="20"/>
          <w:szCs w:val="20"/>
          <w:lang w:val="be-BY"/>
        </w:rPr>
        <w:t>ҠАРАР</w:t>
      </w:r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                     ПОСТАНОВЛЕНИЕ</w:t>
      </w:r>
    </w:p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A6F1F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«__»</w:t>
      </w:r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июль  2022 </w:t>
      </w:r>
      <w:proofErr w:type="spellStart"/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>й</w:t>
      </w:r>
      <w:proofErr w:type="spellEnd"/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</w:t>
      </w:r>
      <w:r w:rsidR="00C51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№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«___»</w:t>
      </w:r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июля   2022г</w:t>
      </w: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before="24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</w:t>
      </w:r>
      <w:r w:rsidR="00140607" w:rsidRPr="00140607">
        <w:t xml:space="preserve"> </w:t>
      </w:r>
      <w:r w:rsidR="00140607" w:rsidRPr="00140607">
        <w:rPr>
          <w:rFonts w:ascii="Times New Roman" w:eastAsia="Times New Roman" w:hAnsi="Times New Roman" w:cs="Times New Roman"/>
          <w:b/>
          <w:bCs/>
          <w:color w:val="000000"/>
          <w:szCs w:val="28"/>
        </w:rPr>
        <w:t xml:space="preserve">ЖИЛИЩНОГО </w:t>
      </w:r>
      <w:r w:rsidRPr="00216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Ишлинский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r w:rsidRPr="00216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216304" w:rsidRPr="00216304" w:rsidRDefault="00216304" w:rsidP="00216304">
      <w:pPr>
        <w:spacing w:before="24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40607" w:rsidRPr="00140607" w:rsidRDefault="00140607" w:rsidP="00140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304" w:rsidRPr="00216304" w:rsidRDefault="00140607" w:rsidP="00140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4060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304"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>Ишлинский</w:t>
      </w:r>
      <w:proofErr w:type="spellEnd"/>
      <w:r w:rsid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216304"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proofErr w:type="gramEnd"/>
      <w:r w:rsidR="00216304"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216304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6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11C0F" w:rsidRPr="00216304" w:rsidRDefault="00A11C0F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форму проверочного листа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используемого при осуществлении муниципального</w:t>
      </w:r>
      <w:r w:rsidR="00140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жилищного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A11C0F" w:rsidRPr="00216304" w:rsidRDefault="00A11C0F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34828" w:rsidRPr="00A34828" w:rsidRDefault="00216304" w:rsidP="00A3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34828" w:rsidRPr="00A34828">
        <w:t xml:space="preserve"> </w:t>
      </w:r>
      <w:r w:rsidR="00A34828"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 постановление вступает в силу после его обнародования и подлежит размещению на официальном сайте  сельского поселения </w:t>
      </w:r>
      <w:proofErr w:type="spellStart"/>
      <w:r w:rsidR="00A34828"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>Ишлинский</w:t>
      </w:r>
      <w:proofErr w:type="spellEnd"/>
      <w:r w:rsidR="00A34828"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34828"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="00A34828"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Башкортостан: http://cp-ishly.ru.</w:t>
      </w:r>
    </w:p>
    <w:p w:rsidR="00216304" w:rsidRDefault="00A34828" w:rsidP="00A3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A3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34828" w:rsidRDefault="00A34828" w:rsidP="00A34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828" w:rsidRPr="00216304" w:rsidRDefault="00A34828" w:rsidP="00A348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horzAnchor="margin" w:tblpY="3"/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0"/>
        <w:gridCol w:w="5222"/>
      </w:tblGrid>
      <w:tr w:rsidR="00A34828" w:rsidRPr="00216304" w:rsidTr="00A34828">
        <w:trPr>
          <w:trHeight w:val="952"/>
        </w:trPr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28" w:rsidRPr="00216304" w:rsidRDefault="00A34828" w:rsidP="00A34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:rsidR="00A34828" w:rsidRPr="00216304" w:rsidRDefault="00A34828" w:rsidP="00A34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5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28" w:rsidRPr="00216304" w:rsidRDefault="00A34828" w:rsidP="00A3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34828" w:rsidRPr="00216304" w:rsidRDefault="00A34828" w:rsidP="00A34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Г.С.Насырова</w:t>
            </w:r>
          </w:p>
        </w:tc>
      </w:tr>
    </w:tbl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11C0F" w:rsidRDefault="00A11C0F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11C0F" w:rsidRDefault="00A11C0F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11C0F" w:rsidRDefault="00A11C0F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11C0F" w:rsidRDefault="00A11C0F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11C0F" w:rsidRDefault="00A11C0F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11C0F" w:rsidRDefault="00A11C0F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</w:p>
    <w:p w:rsidR="00216304" w:rsidRPr="00216304" w:rsidRDefault="00216304" w:rsidP="00216304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постановлению администрации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Ишлинский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216304" w:rsidRDefault="00216304" w:rsidP="0021630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r w:rsidR="00375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«___»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.07.2022 г. № </w:t>
      </w: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6626F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проверочного листа (списка контрольных вопросов)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применяемого при осуществлении муниципального </w:t>
      </w:r>
      <w:r w:rsidR="00140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жилищного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контроля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сельского поселения </w:t>
      </w:r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Ишлинский</w:t>
      </w:r>
      <w:proofErr w:type="spellEnd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Аургазинский</w:t>
      </w:r>
      <w:proofErr w:type="spellEnd"/>
      <w:r w:rsidR="00066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         </w:t>
      </w:r>
    </w:p>
    <w:p w:rsidR="00216304" w:rsidRPr="00216304" w:rsidRDefault="0006626F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</w:p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7"/>
      </w:tblGrid>
      <w:tr w:rsidR="00216304" w:rsidRPr="00216304" w:rsidTr="00216304">
        <w:trPr>
          <w:trHeight w:val="523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QR-код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668" w:type="dxa"/>
        <w:tblInd w:w="-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3997"/>
      </w:tblGrid>
      <w:tr w:rsidR="00216304" w:rsidRPr="00216304" w:rsidTr="00216304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1406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r w:rsidR="0014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жилищный 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proofErr w:type="spellStart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Аургазинский</w:t>
            </w:r>
            <w:proofErr w:type="spellEnd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6304" w:rsidRPr="00216304" w:rsidTr="00216304">
        <w:trPr>
          <w:trHeight w:val="542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Реквизиты решения контрольного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№_____ от_______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(места) проведения контрольного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заполнением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Учетный номер контрольного мероприятия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_________ от___________</w:t>
            </w:r>
          </w:p>
        </w:tc>
      </w:tr>
      <w:tr w:rsidR="00216304" w:rsidRPr="00216304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мероприятий, проводящего контрольное мероприятие и заполняющего проверочный лист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10C04" w:rsidRDefault="00140607" w:rsidP="00140607">
      <w:pPr>
        <w:pStyle w:val="1"/>
        <w:rPr>
          <w:color w:val="auto"/>
        </w:rPr>
      </w:pPr>
      <w:bookmarkStart w:id="0" w:name="sub_14"/>
      <w:r w:rsidRPr="00140607">
        <w:rPr>
          <w:color w:val="auto"/>
        </w:rPr>
        <w:t xml:space="preserve">Список контрольных вопросов, отражающих содержание </w:t>
      </w:r>
    </w:p>
    <w:p w:rsidR="00710C04" w:rsidRDefault="00140607" w:rsidP="00140607">
      <w:pPr>
        <w:pStyle w:val="1"/>
        <w:rPr>
          <w:color w:val="auto"/>
        </w:rPr>
      </w:pPr>
      <w:r w:rsidRPr="00140607">
        <w:rPr>
          <w:color w:val="auto"/>
        </w:rPr>
        <w:t xml:space="preserve">обязательных требований, ответы на которые свидетельствуют </w:t>
      </w:r>
    </w:p>
    <w:p w:rsidR="00710C04" w:rsidRDefault="00140607" w:rsidP="00140607">
      <w:pPr>
        <w:pStyle w:val="1"/>
        <w:rPr>
          <w:color w:val="auto"/>
        </w:rPr>
      </w:pPr>
      <w:r w:rsidRPr="00140607">
        <w:rPr>
          <w:color w:val="auto"/>
        </w:rPr>
        <w:t xml:space="preserve">о соблюдении или несоблюдении контролируемым лицом </w:t>
      </w:r>
    </w:p>
    <w:p w:rsidR="00140607" w:rsidRPr="00140607" w:rsidRDefault="00140607" w:rsidP="00140607">
      <w:pPr>
        <w:pStyle w:val="1"/>
        <w:rPr>
          <w:color w:val="auto"/>
        </w:rPr>
      </w:pPr>
      <w:r w:rsidRPr="00140607">
        <w:rPr>
          <w:color w:val="auto"/>
        </w:rPr>
        <w:t>обязательных требований</w:t>
      </w:r>
    </w:p>
    <w:bookmarkEnd w:id="0"/>
    <w:p w:rsidR="00140607" w:rsidRDefault="00140607" w:rsidP="001406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583"/>
        <w:gridCol w:w="708"/>
        <w:gridCol w:w="851"/>
        <w:gridCol w:w="709"/>
        <w:gridCol w:w="708"/>
      </w:tblGrid>
      <w:tr w:rsidR="00140607" w:rsidTr="00710C0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Ответы на вопросы</w:t>
            </w:r>
          </w:p>
        </w:tc>
      </w:tr>
      <w:tr w:rsidR="00140607" w:rsidTr="00710C0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примечание</w:t>
            </w: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 xml:space="preserve">- </w:t>
            </w:r>
            <w:hyperlink r:id="rId7" w:history="1">
              <w:r>
                <w:rPr>
                  <w:rStyle w:val="a6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565948" w:rsidP="0015173A">
            <w:pPr>
              <w:pStyle w:val="a9"/>
            </w:pPr>
            <w:hyperlink r:id="rId8" w:history="1">
              <w:r w:rsidR="00140607">
                <w:rPr>
                  <w:rStyle w:val="a6"/>
                </w:rPr>
                <w:t>пункт 3.4.1-3.4.4</w:t>
              </w:r>
            </w:hyperlink>
            <w:r w:rsidR="00140607">
              <w:t xml:space="preserve">; </w:t>
            </w:r>
            <w:hyperlink r:id="rId9" w:history="1">
              <w:r w:rsidR="00140607">
                <w:rPr>
                  <w:rStyle w:val="a6"/>
                </w:rPr>
                <w:t>4.1.15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565948" w:rsidP="0015173A">
            <w:pPr>
              <w:pStyle w:val="a9"/>
            </w:pPr>
            <w:hyperlink r:id="rId10" w:history="1">
              <w:r w:rsidR="00140607">
                <w:rPr>
                  <w:rStyle w:val="a6"/>
                </w:rPr>
                <w:t>пункт 4.2.1.1-4.2.2.4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565948" w:rsidP="0015173A">
            <w:pPr>
              <w:pStyle w:val="a9"/>
            </w:pPr>
            <w:hyperlink r:id="rId11" w:history="1">
              <w:r w:rsidR="00140607">
                <w:rPr>
                  <w:rStyle w:val="a6"/>
                </w:rPr>
                <w:t>пункт 4.2.3-4.2.3.17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 xml:space="preserve">Соблюдаются ли обязательные </w:t>
            </w:r>
            <w:r>
              <w:lastRenderedPageBreak/>
              <w:t>требования по содержанию перекрытий многоквартирных домов?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565948" w:rsidP="0015173A">
            <w:pPr>
              <w:pStyle w:val="a9"/>
            </w:pPr>
            <w:hyperlink r:id="rId12" w:history="1">
              <w:r w:rsidR="00140607">
                <w:rPr>
                  <w:rStyle w:val="a6"/>
                </w:rPr>
                <w:t>пункт 4.3.1-4.3.7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565948" w:rsidP="0015173A">
            <w:pPr>
              <w:pStyle w:val="a9"/>
            </w:pPr>
            <w:hyperlink r:id="rId13" w:history="1">
              <w:r w:rsidR="00140607">
                <w:rPr>
                  <w:rStyle w:val="a6"/>
                </w:rPr>
                <w:t>пункт 4.6.1.1-4.6.4.10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565948" w:rsidP="0015173A">
            <w:pPr>
              <w:pStyle w:val="a9"/>
            </w:pPr>
            <w:hyperlink r:id="rId14" w:history="1">
              <w:r w:rsidR="00140607">
                <w:rPr>
                  <w:rStyle w:val="a6"/>
                </w:rPr>
                <w:t>пункт 4.8.1-4.8.13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565948" w:rsidP="0015173A">
            <w:pPr>
              <w:pStyle w:val="a9"/>
            </w:pPr>
            <w:hyperlink r:id="rId15" w:history="1">
              <w:r w:rsidR="00140607">
                <w:rPr>
                  <w:rStyle w:val="a6"/>
                </w:rPr>
                <w:t>Пункт 3.2.2-3.2.18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565948" w:rsidP="0015173A">
            <w:pPr>
              <w:pStyle w:val="a9"/>
            </w:pPr>
            <w:hyperlink r:id="rId16" w:history="1">
              <w:r w:rsidR="00140607">
                <w:rPr>
                  <w:rStyle w:val="a6"/>
                </w:rPr>
                <w:t>пункт 5.1.1-5.1.3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565948" w:rsidP="0015173A">
            <w:pPr>
              <w:pStyle w:val="a9"/>
            </w:pPr>
            <w:hyperlink r:id="rId17" w:history="1">
              <w:r w:rsidR="00140607">
                <w:rPr>
                  <w:rStyle w:val="a6"/>
                </w:rPr>
                <w:t>пункт 5.8.1-5.8.4</w:t>
              </w:r>
            </w:hyperlink>
            <w:r w:rsidR="00140607">
              <w:t xml:space="preserve">; </w:t>
            </w:r>
            <w:hyperlink r:id="rId18" w:history="1">
              <w:r w:rsidR="00140607">
                <w:rPr>
                  <w:rStyle w:val="a6"/>
                </w:rPr>
                <w:t>5.8.6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565948" w:rsidP="0015173A">
            <w:pPr>
              <w:pStyle w:val="a9"/>
            </w:pPr>
            <w:hyperlink r:id="rId19" w:history="1">
              <w:r w:rsidR="00140607">
                <w:rPr>
                  <w:rStyle w:val="a6"/>
                </w:rPr>
                <w:t>пункт 2.6.2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правила уборки придомовой территории?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565948" w:rsidP="0015173A">
            <w:pPr>
              <w:pStyle w:val="a9"/>
            </w:pPr>
            <w:hyperlink r:id="rId20" w:history="1">
              <w:r w:rsidR="00140607">
                <w:rPr>
                  <w:rStyle w:val="a6"/>
                </w:rPr>
                <w:t>пункт 3.6.1-3.6.9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565948" w:rsidP="0015173A">
            <w:pPr>
              <w:pStyle w:val="a9"/>
            </w:pPr>
            <w:hyperlink r:id="rId21" w:history="1">
              <w:r w:rsidR="00140607">
                <w:rPr>
                  <w:rStyle w:val="a6"/>
                </w:rPr>
                <w:t>пункт 3.6.10-3.6.13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565948" w:rsidP="0015173A">
            <w:pPr>
              <w:pStyle w:val="a9"/>
            </w:pPr>
            <w:hyperlink r:id="rId22" w:history="1">
              <w:r w:rsidR="00140607">
                <w:rPr>
                  <w:rStyle w:val="a6"/>
                </w:rPr>
                <w:t>пункт 3.6.14-3.6.27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</w:tbl>
    <w:p w:rsidR="00140607" w:rsidRDefault="00140607" w:rsidP="00140607"/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140607" w:rsidRDefault="00140607" w:rsidP="00140607"/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140607" w:rsidRDefault="00140607" w:rsidP="0014060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(подпись)  (фамилия, имя, отчество</w:t>
      </w:r>
      <w:proofErr w:type="gramEnd"/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140607" w:rsidRDefault="00140607" w:rsidP="00140607"/>
    <w:p w:rsidR="00140607" w:rsidRPr="00216304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140607" w:rsidRPr="00216304" w:rsidSect="00710C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245"/>
    <w:multiLevelType w:val="multilevel"/>
    <w:tmpl w:val="7B700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46CA"/>
    <w:multiLevelType w:val="multilevel"/>
    <w:tmpl w:val="FE3AB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05D38"/>
    <w:multiLevelType w:val="multilevel"/>
    <w:tmpl w:val="CCDC9E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6C53"/>
    <w:multiLevelType w:val="multilevel"/>
    <w:tmpl w:val="0412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25A80"/>
    <w:multiLevelType w:val="multilevel"/>
    <w:tmpl w:val="910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E58C2"/>
    <w:multiLevelType w:val="multilevel"/>
    <w:tmpl w:val="858A6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222CA"/>
    <w:multiLevelType w:val="multilevel"/>
    <w:tmpl w:val="A058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E3C63"/>
    <w:multiLevelType w:val="multilevel"/>
    <w:tmpl w:val="A374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A6040"/>
    <w:multiLevelType w:val="multilevel"/>
    <w:tmpl w:val="61F6A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62267"/>
    <w:multiLevelType w:val="multilevel"/>
    <w:tmpl w:val="EC006F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D52A0"/>
    <w:multiLevelType w:val="multilevel"/>
    <w:tmpl w:val="FD60F3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624D6"/>
    <w:multiLevelType w:val="multilevel"/>
    <w:tmpl w:val="D6061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C7478"/>
    <w:multiLevelType w:val="multilevel"/>
    <w:tmpl w:val="FA701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21889"/>
    <w:multiLevelType w:val="multilevel"/>
    <w:tmpl w:val="F85A1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C76E1"/>
    <w:multiLevelType w:val="multilevel"/>
    <w:tmpl w:val="C87E0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80021"/>
    <w:multiLevelType w:val="multilevel"/>
    <w:tmpl w:val="59F0C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304"/>
    <w:rsid w:val="0006626F"/>
    <w:rsid w:val="00126B8C"/>
    <w:rsid w:val="00140607"/>
    <w:rsid w:val="00216304"/>
    <w:rsid w:val="00257C21"/>
    <w:rsid w:val="002A2F47"/>
    <w:rsid w:val="002A6F1F"/>
    <w:rsid w:val="00375497"/>
    <w:rsid w:val="003E05FD"/>
    <w:rsid w:val="00565948"/>
    <w:rsid w:val="00566FAA"/>
    <w:rsid w:val="006A4941"/>
    <w:rsid w:val="00710C04"/>
    <w:rsid w:val="00841CEF"/>
    <w:rsid w:val="00A00711"/>
    <w:rsid w:val="00A11C0F"/>
    <w:rsid w:val="00A34828"/>
    <w:rsid w:val="00A757AF"/>
    <w:rsid w:val="00C51CE4"/>
    <w:rsid w:val="00E4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D"/>
  </w:style>
  <w:style w:type="paragraph" w:styleId="1">
    <w:name w:val="heading 1"/>
    <w:basedOn w:val="a"/>
    <w:next w:val="a"/>
    <w:link w:val="10"/>
    <w:uiPriority w:val="9"/>
    <w:qFormat/>
    <w:rsid w:val="00140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6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3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16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1630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16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6304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0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140607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341" TargetMode="External"/><Relationship Id="rId13" Type="http://schemas.openxmlformats.org/officeDocument/2006/relationships/hyperlink" Target="http://internet.garant.ru/document/redirect/12132859/461" TargetMode="External"/><Relationship Id="rId18" Type="http://schemas.openxmlformats.org/officeDocument/2006/relationships/hyperlink" Target="http://internet.garant.ru/document/redirect/12132859/105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3610" TargetMode="External"/><Relationship Id="rId7" Type="http://schemas.openxmlformats.org/officeDocument/2006/relationships/hyperlink" Target="http://internet.garant.ru/document/redirect/12132859/10413" TargetMode="External"/><Relationship Id="rId12" Type="http://schemas.openxmlformats.org/officeDocument/2006/relationships/hyperlink" Target="http://internet.garant.ru/document/redirect/12132859/10431" TargetMode="External"/><Relationship Id="rId17" Type="http://schemas.openxmlformats.org/officeDocument/2006/relationships/hyperlink" Target="http://internet.garant.ru/document/redirect/12132859/1058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511" TargetMode="External"/><Relationship Id="rId20" Type="http://schemas.openxmlformats.org/officeDocument/2006/relationships/hyperlink" Target="http://internet.garant.ru/document/redirect/12132859/10361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document/redirect/12132859/42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internet.garant.ru/document/redirect/12132859/103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32859/104" TargetMode="External"/><Relationship Id="rId19" Type="http://schemas.openxmlformats.org/officeDocument/2006/relationships/hyperlink" Target="http://internet.garant.ru/document/redirect/12132859/102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2859/104115" TargetMode="External"/><Relationship Id="rId14" Type="http://schemas.openxmlformats.org/officeDocument/2006/relationships/hyperlink" Target="http://internet.garant.ru/document/redirect/12132859/10481" TargetMode="External"/><Relationship Id="rId22" Type="http://schemas.openxmlformats.org/officeDocument/2006/relationships/hyperlink" Target="http://internet.garant.ru/document/redirect/12132859/103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2022-07-18T05:30:00Z</dcterms:created>
  <dcterms:modified xsi:type="dcterms:W3CDTF">2022-07-25T06:43:00Z</dcterms:modified>
</cp:coreProperties>
</file>